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8D1" w:rsidRDefault="007E18D1" w:rsidP="007E18D1">
      <w:pPr>
        <w:shd w:val="clear" w:color="auto" w:fill="FFFFFF"/>
        <w:spacing w:after="0" w:line="240" w:lineRule="auto"/>
        <w:jc w:val="right"/>
        <w:textAlignment w:val="baseline"/>
        <w:outlineLvl w:val="4"/>
        <w:rPr>
          <w:rFonts w:ascii="Trebuchet MS" w:eastAsia="Times New Roman" w:hAnsi="Trebuchet MS" w:cs="Arial"/>
          <w:b/>
          <w:bCs/>
          <w:color w:val="000000"/>
          <w:sz w:val="29"/>
          <w:szCs w:val="29"/>
        </w:rPr>
      </w:pPr>
    </w:p>
    <w:p w:rsidR="00932836" w:rsidRPr="004F27E5" w:rsidRDefault="008B0722" w:rsidP="004F27E5">
      <w:pPr>
        <w:widowControl w:val="0"/>
        <w:spacing w:after="0" w:line="240" w:lineRule="auto"/>
        <w:ind w:firstLine="426"/>
        <w:jc w:val="both"/>
        <w:rPr>
          <w:rFonts w:ascii="Times New Roman" w:eastAsia="Calibri" w:hAnsi="Times New Roman" w:cs="Times New Roman"/>
          <w:sz w:val="28"/>
          <w:szCs w:val="28"/>
        </w:rPr>
      </w:pPr>
      <w:bookmarkStart w:id="0" w:name="_GoBack"/>
      <w:r>
        <w:rPr>
          <w:rFonts w:ascii="Times New Roman" w:eastAsia="Times New Roman" w:hAnsi="Times New Roman" w:cs="Times New Roman"/>
          <w:b/>
          <w:bCs/>
          <w:noProof/>
          <w:color w:val="000000"/>
          <w:sz w:val="28"/>
          <w:szCs w:val="28"/>
        </w:rPr>
        <w:drawing>
          <wp:inline distT="0" distB="0" distL="0" distR="0">
            <wp:extent cx="6291116" cy="889344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3238" cy="8896445"/>
                    </a:xfrm>
                    <a:prstGeom prst="rect">
                      <a:avLst/>
                    </a:prstGeom>
                    <a:noFill/>
                    <a:ln>
                      <a:noFill/>
                    </a:ln>
                  </pic:spPr>
                </pic:pic>
              </a:graphicData>
            </a:graphic>
          </wp:inline>
        </w:drawing>
      </w:r>
      <w:bookmarkEnd w:id="0"/>
      <w:r w:rsidR="00932836" w:rsidRPr="004F27E5">
        <w:rPr>
          <w:rFonts w:ascii="Times New Roman" w:eastAsia="Calibri" w:hAnsi="Times New Roman" w:cs="Times New Roman"/>
          <w:sz w:val="28"/>
          <w:szCs w:val="28"/>
        </w:rPr>
        <w:lastRenderedPageBreak/>
        <w:t>образовательной программы соответствующего уровня общего образования.</w:t>
      </w:r>
    </w:p>
    <w:p w:rsidR="004054D8" w:rsidRPr="004F27E5" w:rsidRDefault="00E35216" w:rsidP="004F27E5">
      <w:pPr>
        <w:shd w:val="clear" w:color="auto" w:fill="FFFFFF"/>
        <w:spacing w:after="0" w:line="240" w:lineRule="auto"/>
        <w:ind w:firstLine="389"/>
        <w:jc w:val="both"/>
        <w:textAlignment w:val="baseline"/>
        <w:rPr>
          <w:rFonts w:ascii="Times New Roman" w:eastAsia="Times New Roman" w:hAnsi="Times New Roman" w:cs="Times New Roman"/>
          <w:color w:val="000000"/>
          <w:sz w:val="28"/>
          <w:szCs w:val="28"/>
        </w:rPr>
      </w:pPr>
      <w:r w:rsidRPr="004F27E5">
        <w:rPr>
          <w:rFonts w:ascii="Times New Roman" w:eastAsia="Times New Roman" w:hAnsi="Times New Roman" w:cs="Times New Roman"/>
          <w:color w:val="000000"/>
          <w:sz w:val="28"/>
          <w:szCs w:val="28"/>
        </w:rPr>
        <w:t>1.5</w:t>
      </w:r>
      <w:r w:rsidR="004054D8" w:rsidRPr="004F27E5">
        <w:rPr>
          <w:rFonts w:ascii="Times New Roman" w:eastAsia="Times New Roman" w:hAnsi="Times New Roman" w:cs="Times New Roman"/>
          <w:color w:val="000000"/>
          <w:sz w:val="28"/>
          <w:szCs w:val="28"/>
        </w:rPr>
        <w:t>. 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w:t>
      </w:r>
      <w:r w:rsidR="0012419C" w:rsidRPr="004F27E5">
        <w:rPr>
          <w:rFonts w:ascii="Times New Roman" w:eastAsia="Times New Roman" w:hAnsi="Times New Roman" w:cs="Times New Roman"/>
          <w:color w:val="000000"/>
          <w:sz w:val="28"/>
          <w:szCs w:val="28"/>
        </w:rPr>
        <w:t>ии с образовательной программой</w:t>
      </w:r>
      <w:r w:rsidR="004054D8" w:rsidRPr="004F27E5">
        <w:rPr>
          <w:rFonts w:ascii="Times New Roman" w:eastAsia="Times New Roman" w:hAnsi="Times New Roman" w:cs="Times New Roman"/>
          <w:color w:val="000000"/>
          <w:sz w:val="28"/>
          <w:szCs w:val="28"/>
        </w:rPr>
        <w:t>.</w:t>
      </w:r>
    </w:p>
    <w:p w:rsidR="002F35B5" w:rsidRPr="004F27E5" w:rsidRDefault="00E35216"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1.6</w:t>
      </w:r>
      <w:r w:rsidR="002F35B5" w:rsidRPr="004F27E5">
        <w:rPr>
          <w:rFonts w:ascii="Times New Roman" w:eastAsia="Calibri" w:hAnsi="Times New Roman" w:cs="Times New Roman"/>
          <w:sz w:val="28"/>
          <w:szCs w:val="28"/>
        </w:rPr>
        <w:t xml:space="preserve">.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и локальными нормативными актами </w:t>
      </w:r>
      <w:r w:rsidR="00624C63">
        <w:rPr>
          <w:rFonts w:ascii="Times New Roman" w:eastAsia="Calibri" w:hAnsi="Times New Roman" w:cs="Times New Roman"/>
          <w:sz w:val="28"/>
          <w:szCs w:val="28"/>
        </w:rPr>
        <w:t>Учреждения.</w:t>
      </w:r>
    </w:p>
    <w:p w:rsidR="00AB32F3" w:rsidRPr="004F27E5" w:rsidRDefault="00932836"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Times New Roman" w:hAnsi="Times New Roman" w:cs="Times New Roman"/>
          <w:color w:val="000000"/>
          <w:sz w:val="28"/>
          <w:szCs w:val="28"/>
        </w:rPr>
        <w:t xml:space="preserve"> </w:t>
      </w:r>
      <w:r w:rsidR="00E35216" w:rsidRPr="004F27E5">
        <w:rPr>
          <w:rFonts w:ascii="Times New Roman" w:eastAsia="Times New Roman" w:hAnsi="Times New Roman" w:cs="Times New Roman"/>
          <w:color w:val="000000"/>
          <w:sz w:val="28"/>
          <w:szCs w:val="28"/>
        </w:rPr>
        <w:t>1.7</w:t>
      </w:r>
      <w:r w:rsidR="004054D8" w:rsidRPr="004F27E5">
        <w:rPr>
          <w:rFonts w:ascii="Times New Roman" w:eastAsia="Times New Roman" w:hAnsi="Times New Roman" w:cs="Times New Roman"/>
          <w:color w:val="000000"/>
          <w:sz w:val="28"/>
          <w:szCs w:val="28"/>
        </w:rPr>
        <w:t xml:space="preserve">. </w:t>
      </w:r>
      <w:r w:rsidR="00AB32F3" w:rsidRPr="004F27E5">
        <w:rPr>
          <w:rFonts w:ascii="Times New Roman" w:eastAsia="Calibri" w:hAnsi="Times New Roman" w:cs="Times New Roman"/>
          <w:sz w:val="28"/>
          <w:szCs w:val="28"/>
        </w:rPr>
        <w:t xml:space="preserve">Результаты, полученные в ходе текущего контроля успеваемости и промежуточной аттестации за отчетный период (учебный год, полугодие, четверть), являются документальной основой для отчета о самообследовании и публикуются на его официальном сайте в установленном порядке с соблюдением положений Федерального закона от 27.07.2006 № 152-ФЗ </w:t>
      </w:r>
      <w:r w:rsidR="00AB32F3" w:rsidRPr="004F27E5">
        <w:rPr>
          <w:rFonts w:ascii="Times New Roman" w:hAnsi="Times New Roman" w:cs="Times New Roman"/>
          <w:sz w:val="28"/>
          <w:szCs w:val="28"/>
        </w:rPr>
        <w:t>«</w:t>
      </w:r>
      <w:r w:rsidR="00AB32F3" w:rsidRPr="004F27E5">
        <w:rPr>
          <w:rFonts w:ascii="Times New Roman" w:eastAsia="Calibri" w:hAnsi="Times New Roman" w:cs="Times New Roman"/>
          <w:sz w:val="28"/>
          <w:szCs w:val="28"/>
        </w:rPr>
        <w:t>О персональных данных</w:t>
      </w:r>
      <w:r w:rsidR="00AB32F3" w:rsidRPr="004F27E5">
        <w:rPr>
          <w:rFonts w:ascii="Times New Roman" w:hAnsi="Times New Roman" w:cs="Times New Roman"/>
          <w:sz w:val="28"/>
          <w:szCs w:val="28"/>
        </w:rPr>
        <w:t>»</w:t>
      </w:r>
      <w:r w:rsidR="00AB32F3" w:rsidRPr="004F27E5">
        <w:rPr>
          <w:rFonts w:ascii="Times New Roman" w:eastAsia="Calibri" w:hAnsi="Times New Roman" w:cs="Times New Roman"/>
          <w:sz w:val="28"/>
          <w:szCs w:val="28"/>
        </w:rPr>
        <w:t>.</w:t>
      </w:r>
    </w:p>
    <w:p w:rsidR="00932836" w:rsidRPr="004F27E5" w:rsidRDefault="00E35216"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1.8</w:t>
      </w:r>
      <w:r w:rsidR="00932836" w:rsidRPr="004F27E5">
        <w:rPr>
          <w:rFonts w:ascii="Times New Roman" w:eastAsia="Calibri" w:hAnsi="Times New Roman" w:cs="Times New Roman"/>
          <w:sz w:val="28"/>
          <w:szCs w:val="28"/>
        </w:rPr>
        <w:t xml:space="preserve">.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педагоги, учащиеся и их родители (законные представители), коллегиальные органы управления </w:t>
      </w:r>
      <w:r w:rsidR="00624C63">
        <w:rPr>
          <w:rFonts w:ascii="Times New Roman" w:eastAsia="Calibri" w:hAnsi="Times New Roman" w:cs="Times New Roman"/>
          <w:sz w:val="28"/>
          <w:szCs w:val="28"/>
        </w:rPr>
        <w:t>Учреждения</w:t>
      </w:r>
      <w:r w:rsidR="00932836" w:rsidRPr="004F27E5">
        <w:rPr>
          <w:rFonts w:ascii="Times New Roman" w:eastAsia="Calibri" w:hAnsi="Times New Roman" w:cs="Times New Roman"/>
          <w:sz w:val="28"/>
          <w:szCs w:val="28"/>
        </w:rPr>
        <w:t>, экспертные комиссии при проведении процедур лицензирования и аккредитации, Учредитель.</w:t>
      </w:r>
    </w:p>
    <w:p w:rsidR="00932836" w:rsidRPr="004F27E5" w:rsidRDefault="00E35216"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1.9</w:t>
      </w:r>
      <w:r w:rsidR="00932836" w:rsidRPr="004F27E5">
        <w:rPr>
          <w:rFonts w:ascii="Times New Roman" w:eastAsia="Calibri" w:hAnsi="Times New Roman" w:cs="Times New Roman"/>
          <w:sz w:val="28"/>
          <w:szCs w:val="28"/>
        </w:rPr>
        <w:t>. В настоящее Положение в установленном порядке могут вноситься изменения и (или) дополнения.</w:t>
      </w:r>
    </w:p>
    <w:p w:rsidR="00932836" w:rsidRPr="004F27E5" w:rsidRDefault="00E35216"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1.10</w:t>
      </w:r>
      <w:r w:rsidR="00932836" w:rsidRPr="004F27E5">
        <w:rPr>
          <w:rFonts w:ascii="Times New Roman" w:hAnsi="Times New Roman" w:cs="Times New Roman"/>
          <w:sz w:val="28"/>
          <w:szCs w:val="28"/>
        </w:rPr>
        <w:t xml:space="preserve">. Промежуточная аттестация в </w:t>
      </w:r>
      <w:r w:rsidR="006E618A">
        <w:rPr>
          <w:rFonts w:ascii="Times New Roman" w:eastAsia="Calibri" w:hAnsi="Times New Roman" w:cs="Times New Roman"/>
          <w:sz w:val="28"/>
          <w:szCs w:val="28"/>
        </w:rPr>
        <w:t>Учреждении</w:t>
      </w:r>
      <w:r w:rsidR="00932836" w:rsidRPr="004F27E5">
        <w:rPr>
          <w:rFonts w:ascii="Times New Roman" w:hAnsi="Times New Roman" w:cs="Times New Roman"/>
          <w:sz w:val="28"/>
          <w:szCs w:val="28"/>
        </w:rPr>
        <w:t xml:space="preserve"> подразделяется на: </w:t>
      </w:r>
    </w:p>
    <w:p w:rsidR="00932836" w:rsidRPr="004F27E5" w:rsidRDefault="00932836"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текущий контроль (оценка качества усвоения содержания компонентов какой - либо части (темы) конкретного учебного предмета в процессе его изучения учащимися по результатам проверки (проверок));</w:t>
      </w:r>
    </w:p>
    <w:p w:rsidR="00932836" w:rsidRPr="004F27E5" w:rsidRDefault="00932836"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четвертной, полугодовой контроль (оценка качества усвоения учащимися содержания какой-либо части (частей) темы (тем) конкретного учебного предмета по итогам учебного периода (полугодия) на основании текущей аттестации);</w:t>
      </w:r>
    </w:p>
    <w:p w:rsidR="00932836" w:rsidRPr="004F27E5" w:rsidRDefault="00932836" w:rsidP="004F27E5">
      <w:pPr>
        <w:pStyle w:val="ac"/>
        <w:ind w:firstLine="426"/>
        <w:jc w:val="both"/>
        <w:rPr>
          <w:rFonts w:ascii="Times New Roman" w:eastAsia="Calibri" w:hAnsi="Times New Roman" w:cs="Times New Roman"/>
          <w:sz w:val="28"/>
          <w:szCs w:val="28"/>
        </w:rPr>
      </w:pPr>
      <w:r w:rsidRPr="004F27E5">
        <w:rPr>
          <w:rFonts w:ascii="Times New Roman" w:hAnsi="Times New Roman" w:cs="Times New Roman"/>
          <w:sz w:val="28"/>
          <w:szCs w:val="28"/>
        </w:rPr>
        <w:t>- годовую аттестацию (оценка качества усвоения учащихся всего объёма содержания учебного предмета за учебный год).</w:t>
      </w:r>
    </w:p>
    <w:p w:rsidR="00C54DEB" w:rsidRDefault="00C54DEB" w:rsidP="004F27E5">
      <w:pPr>
        <w:shd w:val="clear" w:color="auto" w:fill="FFFFFF"/>
        <w:spacing w:after="0"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4054D8" w:rsidRPr="004F27E5" w:rsidRDefault="004054D8" w:rsidP="004F27E5">
      <w:pPr>
        <w:shd w:val="clear" w:color="auto" w:fill="FFFFFF"/>
        <w:spacing w:after="0" w:line="405" w:lineRule="atLeast"/>
        <w:ind w:firstLine="389"/>
        <w:jc w:val="center"/>
        <w:textAlignment w:val="baseline"/>
        <w:outlineLvl w:val="4"/>
        <w:rPr>
          <w:rFonts w:ascii="Times New Roman" w:eastAsia="Times New Roman" w:hAnsi="Times New Roman" w:cs="Times New Roman"/>
          <w:b/>
          <w:bCs/>
          <w:color w:val="000000"/>
          <w:sz w:val="28"/>
          <w:szCs w:val="28"/>
        </w:rPr>
      </w:pPr>
      <w:r w:rsidRPr="004F27E5">
        <w:rPr>
          <w:rFonts w:ascii="Times New Roman" w:eastAsia="Times New Roman" w:hAnsi="Times New Roman" w:cs="Times New Roman"/>
          <w:b/>
          <w:bCs/>
          <w:color w:val="000000"/>
          <w:sz w:val="28"/>
          <w:szCs w:val="28"/>
        </w:rPr>
        <w:t>2. </w:t>
      </w:r>
      <w:r w:rsidR="006E618A">
        <w:rPr>
          <w:rFonts w:ascii="Times New Roman" w:eastAsia="Times New Roman" w:hAnsi="Times New Roman" w:cs="Times New Roman"/>
          <w:b/>
          <w:bCs/>
          <w:color w:val="000000"/>
          <w:sz w:val="28"/>
          <w:szCs w:val="28"/>
        </w:rPr>
        <w:t>Текущий контроль</w:t>
      </w:r>
      <w:r w:rsidR="00A5475E" w:rsidRPr="004F27E5">
        <w:rPr>
          <w:rFonts w:ascii="Times New Roman" w:eastAsia="Times New Roman" w:hAnsi="Times New Roman" w:cs="Times New Roman"/>
          <w:b/>
          <w:bCs/>
          <w:color w:val="000000"/>
          <w:sz w:val="28"/>
          <w:szCs w:val="28"/>
        </w:rPr>
        <w:t xml:space="preserve"> </w:t>
      </w:r>
      <w:r w:rsidRPr="004F27E5">
        <w:rPr>
          <w:rFonts w:ascii="Times New Roman" w:eastAsia="Times New Roman" w:hAnsi="Times New Roman" w:cs="Times New Roman"/>
          <w:b/>
          <w:bCs/>
          <w:color w:val="000000"/>
          <w:sz w:val="28"/>
          <w:szCs w:val="28"/>
        </w:rPr>
        <w:t>успеваемости учащихся</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2.1. Текущий контроль учащихся проводится в течение учебного периода (четверти, полугодия).</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Цель текущего контроля успеваемости заключается в:</w:t>
      </w:r>
    </w:p>
    <w:p w:rsidR="009976E1" w:rsidRPr="004F27E5" w:rsidRDefault="009976E1" w:rsidP="004F27E5">
      <w:pPr>
        <w:pStyle w:val="ad"/>
        <w:widowControl w:val="0"/>
        <w:numPr>
          <w:ilvl w:val="0"/>
          <w:numId w:val="3"/>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определении степени освоения учащимися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учебного плана во всех классах/группах;</w:t>
      </w:r>
    </w:p>
    <w:p w:rsidR="009976E1" w:rsidRPr="004F27E5" w:rsidRDefault="009976E1" w:rsidP="004F27E5">
      <w:pPr>
        <w:pStyle w:val="ad"/>
        <w:widowControl w:val="0"/>
        <w:numPr>
          <w:ilvl w:val="0"/>
          <w:numId w:val="3"/>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коррекции рабочих программ учебных предметов, курсов, дисциплин в зависимости от анализа темпа, качества, особенностей освоения </w:t>
      </w:r>
      <w:r w:rsidRPr="004F27E5">
        <w:rPr>
          <w:rFonts w:ascii="Times New Roman" w:eastAsia="Calibri" w:hAnsi="Times New Roman" w:cs="Times New Roman"/>
          <w:sz w:val="28"/>
          <w:szCs w:val="28"/>
        </w:rPr>
        <w:lastRenderedPageBreak/>
        <w:t>изученного материала;</w:t>
      </w:r>
    </w:p>
    <w:p w:rsidR="009976E1" w:rsidRPr="004F27E5" w:rsidRDefault="009976E1" w:rsidP="004F27E5">
      <w:pPr>
        <w:pStyle w:val="ad"/>
        <w:widowControl w:val="0"/>
        <w:numPr>
          <w:ilvl w:val="0"/>
          <w:numId w:val="3"/>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предупреждении неуспеваемости.</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2.2. Текущий контроль успеваемости учащихся в </w:t>
      </w:r>
      <w:r w:rsidR="00E35216" w:rsidRPr="004F27E5">
        <w:rPr>
          <w:rFonts w:ascii="Times New Roman" w:eastAsia="Calibri" w:hAnsi="Times New Roman" w:cs="Times New Roman"/>
          <w:sz w:val="28"/>
          <w:szCs w:val="28"/>
        </w:rPr>
        <w:t>Учреждении</w:t>
      </w:r>
      <w:r w:rsidRPr="004F27E5">
        <w:rPr>
          <w:rFonts w:ascii="Times New Roman" w:eastAsia="Calibri" w:hAnsi="Times New Roman" w:cs="Times New Roman"/>
          <w:sz w:val="28"/>
          <w:szCs w:val="28"/>
        </w:rPr>
        <w:t xml:space="preserve">  проводится:</w:t>
      </w:r>
    </w:p>
    <w:p w:rsidR="009976E1" w:rsidRPr="004F27E5" w:rsidRDefault="009976E1" w:rsidP="004F27E5">
      <w:pPr>
        <w:pStyle w:val="ad"/>
        <w:widowControl w:val="0"/>
        <w:numPr>
          <w:ilvl w:val="0"/>
          <w:numId w:val="4"/>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поурочно, потемно;</w:t>
      </w:r>
    </w:p>
    <w:p w:rsidR="009976E1" w:rsidRPr="004F27E5" w:rsidRDefault="009976E1" w:rsidP="004F27E5">
      <w:pPr>
        <w:pStyle w:val="ad"/>
        <w:widowControl w:val="0"/>
        <w:numPr>
          <w:ilvl w:val="0"/>
          <w:numId w:val="4"/>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 учебным четвертям и полугодиям;</w:t>
      </w:r>
    </w:p>
    <w:p w:rsidR="009976E1" w:rsidRPr="004F27E5" w:rsidRDefault="009976E1" w:rsidP="004F27E5">
      <w:pPr>
        <w:pStyle w:val="ad"/>
        <w:widowControl w:val="0"/>
        <w:numPr>
          <w:ilvl w:val="0"/>
          <w:numId w:val="4"/>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форме: диагностики (стартовой, промежуточной, итоговой); устных и письменных ответов; защиты проектов и др.;</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2.3. Периодичность и формы текущего контроля успеваемости учащихся:</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2.3.1. поурочный и потемный контроль:</w:t>
      </w:r>
    </w:p>
    <w:p w:rsidR="009976E1" w:rsidRPr="004F27E5" w:rsidRDefault="009976E1" w:rsidP="004F27E5">
      <w:pPr>
        <w:pStyle w:val="ad"/>
        <w:widowControl w:val="0"/>
        <w:numPr>
          <w:ilvl w:val="0"/>
          <w:numId w:val="5"/>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определяется педагогами </w:t>
      </w:r>
      <w:r w:rsidR="00E35216"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учащихся соответствующего класса, содержанием образовательной программы, используемых образовательных технологий;</w:t>
      </w:r>
    </w:p>
    <w:p w:rsidR="009976E1" w:rsidRPr="004F27E5" w:rsidRDefault="009976E1" w:rsidP="004F27E5">
      <w:pPr>
        <w:pStyle w:val="ad"/>
        <w:widowControl w:val="0"/>
        <w:numPr>
          <w:ilvl w:val="0"/>
          <w:numId w:val="5"/>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указывается в рабочей программе учебных предметов, курсов, дисциплин</w:t>
      </w:r>
      <w:r w:rsidRPr="004F27E5">
        <w:rPr>
          <w:rFonts w:ascii="Times New Roman" w:hAnsi="Times New Roman" w:cs="Times New Roman"/>
          <w:sz w:val="28"/>
          <w:szCs w:val="28"/>
        </w:rPr>
        <w:t>;</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2.3.2. по учебным четвертям и полугодиям определяется на основании результатов текущего контроля успеваемости в следующем порядке:</w:t>
      </w:r>
    </w:p>
    <w:p w:rsidR="009976E1" w:rsidRPr="004F27E5" w:rsidRDefault="009976E1" w:rsidP="004F27E5">
      <w:pPr>
        <w:pStyle w:val="ad"/>
        <w:widowControl w:val="0"/>
        <w:numPr>
          <w:ilvl w:val="0"/>
          <w:numId w:val="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 четвертям – во 2-9-х классах по предметам с недельной нагрузкой 1 час и более;</w:t>
      </w:r>
    </w:p>
    <w:p w:rsidR="009976E1" w:rsidRPr="004F27E5" w:rsidRDefault="009976E1" w:rsidP="004F27E5">
      <w:pPr>
        <w:pStyle w:val="ad"/>
        <w:widowControl w:val="0"/>
        <w:numPr>
          <w:ilvl w:val="0"/>
          <w:numId w:val="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 полугодиям – в 10–11-х класса по всем предметам.</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2.4. Текущий контроль успеваемости учащихся:</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2.4.1. в 1-х и 2-х (первое полугодие) классах осуществляется:</w:t>
      </w:r>
    </w:p>
    <w:p w:rsidR="009976E1" w:rsidRPr="004F27E5" w:rsidRDefault="009976E1" w:rsidP="004F27E5">
      <w:pPr>
        <w:pStyle w:val="ad"/>
        <w:widowControl w:val="0"/>
        <w:numPr>
          <w:ilvl w:val="0"/>
          <w:numId w:val="7"/>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без фиксации образовательных результатов в виде отметок по 5-ти балльной шкале и использует только положительную и не различаемую по уровням фиксацию.</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2.4.2. во 2 (второе полугодие) –11-ых классах осуществляется:</w:t>
      </w:r>
    </w:p>
    <w:p w:rsidR="009976E1" w:rsidRPr="004F27E5" w:rsidRDefault="009976E1" w:rsidP="004F27E5">
      <w:pPr>
        <w:pStyle w:val="ad"/>
        <w:widowControl w:val="0"/>
        <w:numPr>
          <w:ilvl w:val="0"/>
          <w:numId w:val="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виде отметок по 5-ти балльной шкале по учебным предметам, курсам, дисциплинам;</w:t>
      </w:r>
    </w:p>
    <w:p w:rsidR="009976E1" w:rsidRPr="004F27E5" w:rsidRDefault="009976E1" w:rsidP="004F27E5">
      <w:pPr>
        <w:pStyle w:val="ad"/>
        <w:widowControl w:val="0"/>
        <w:numPr>
          <w:ilvl w:val="0"/>
          <w:numId w:val="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виде баллов по 5-ти бальной шкале (от 0 до 4) по элективным учебным курсам;</w:t>
      </w:r>
    </w:p>
    <w:p w:rsidR="009976E1" w:rsidRPr="004F27E5" w:rsidRDefault="009976E1" w:rsidP="004F27E5">
      <w:pPr>
        <w:pStyle w:val="ad"/>
        <w:widowControl w:val="0"/>
        <w:numPr>
          <w:ilvl w:val="0"/>
          <w:numId w:val="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безотметочно (</w:t>
      </w:r>
      <w:r w:rsidRPr="004F27E5">
        <w:rPr>
          <w:rFonts w:ascii="Times New Roman" w:hAnsi="Times New Roman" w:cs="Times New Roman"/>
          <w:sz w:val="28"/>
          <w:szCs w:val="28"/>
        </w:rPr>
        <w:t>«</w:t>
      </w:r>
      <w:r w:rsidRPr="004F27E5">
        <w:rPr>
          <w:rFonts w:ascii="Times New Roman" w:eastAsia="Calibri" w:hAnsi="Times New Roman" w:cs="Times New Roman"/>
          <w:sz w:val="28"/>
          <w:szCs w:val="28"/>
        </w:rPr>
        <w:t>зачтено</w:t>
      </w:r>
      <w:r w:rsidRPr="004F27E5">
        <w:rPr>
          <w:rFonts w:ascii="Times New Roman" w:hAnsi="Times New Roman" w:cs="Times New Roman"/>
          <w:sz w:val="28"/>
          <w:szCs w:val="28"/>
        </w:rPr>
        <w:t>», «незачтено»</w:t>
      </w:r>
      <w:r w:rsidRPr="004F27E5">
        <w:rPr>
          <w:rFonts w:ascii="Times New Roman" w:eastAsia="Calibri" w:hAnsi="Times New Roman" w:cs="Times New Roman"/>
          <w:sz w:val="28"/>
          <w:szCs w:val="28"/>
        </w:rPr>
        <w:t>) по учебным курсам, дисциплинам, изучаемым в объеме 0,5 часа в неделю;</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2.4.3. за устный ответ отметка выставляется учителем в ходе урока и заносится в классный журнал и дневник учащегося, в том числе в электронный дневник;</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2.4.4. за письменный ответ отметка выставляется учителем в классный журнал и электронный дневник в порядке, определенном Положением о системе оценивания учебных достижений учащихся в </w:t>
      </w:r>
      <w:r w:rsidR="00E35216" w:rsidRPr="004F27E5">
        <w:rPr>
          <w:rFonts w:ascii="Times New Roman" w:eastAsia="Calibri" w:hAnsi="Times New Roman" w:cs="Times New Roman"/>
          <w:sz w:val="28"/>
          <w:szCs w:val="28"/>
        </w:rPr>
        <w:t>Учреждении.</w:t>
      </w:r>
      <w:r w:rsidRPr="004F27E5">
        <w:rPr>
          <w:rFonts w:ascii="Times New Roman" w:eastAsia="Calibri" w:hAnsi="Times New Roman" w:cs="Times New Roman"/>
          <w:sz w:val="28"/>
          <w:szCs w:val="28"/>
        </w:rPr>
        <w:t xml:space="preserve">  </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2.5. Текущий контроль учащихся,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 в соответствии с договором с медицинской </w:t>
      </w:r>
      <w:r w:rsidRPr="004F27E5">
        <w:rPr>
          <w:rFonts w:ascii="Times New Roman" w:eastAsia="Calibri" w:hAnsi="Times New Roman" w:cs="Times New Roman"/>
          <w:sz w:val="28"/>
          <w:szCs w:val="28"/>
        </w:rPr>
        <w:lastRenderedPageBreak/>
        <w:t>организацией и полученные результаты учитываются при выставлении четвертных / полугодовых отметок.</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2.6.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9976E1" w:rsidRPr="004F27E5" w:rsidRDefault="009976E1"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2.7. Порядок выставления отметок по результатам текущего контроля за четверть/полугодие:</w:t>
      </w:r>
    </w:p>
    <w:p w:rsidR="009976E1" w:rsidRPr="004F27E5" w:rsidRDefault="009976E1" w:rsidP="004F27E5">
      <w:pPr>
        <w:pStyle w:val="ac"/>
        <w:ind w:firstLine="426"/>
        <w:jc w:val="both"/>
        <w:rPr>
          <w:rFonts w:ascii="Times New Roman" w:hAnsi="Times New Roman" w:cs="Times New Roman"/>
          <w:sz w:val="28"/>
          <w:szCs w:val="28"/>
        </w:rPr>
      </w:pPr>
      <w:r w:rsidRPr="004F27E5">
        <w:rPr>
          <w:rFonts w:ascii="Times New Roman" w:eastAsia="Calibri" w:hAnsi="Times New Roman" w:cs="Times New Roman"/>
          <w:sz w:val="28"/>
          <w:szCs w:val="28"/>
        </w:rPr>
        <w:t>- о</w:t>
      </w:r>
      <w:r w:rsidRPr="004F27E5">
        <w:rPr>
          <w:rFonts w:ascii="Times New Roman" w:hAnsi="Times New Roman" w:cs="Times New Roman"/>
          <w:sz w:val="28"/>
          <w:szCs w:val="28"/>
        </w:rPr>
        <w:t>тметка учащегося за полугодие, четверть выставляется на основе результатов текущего контроля успеваемости, с учетом результатов письменных контрольных работ;</w:t>
      </w:r>
    </w:p>
    <w:p w:rsidR="009976E1" w:rsidRPr="004F27E5" w:rsidRDefault="009976E1"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9976E1" w:rsidRPr="004F27E5" w:rsidRDefault="009976E1" w:rsidP="004F27E5">
      <w:pPr>
        <w:pStyle w:val="ad"/>
        <w:widowControl w:val="0"/>
        <w:spacing w:after="0" w:line="240" w:lineRule="auto"/>
        <w:ind w:left="0" w:firstLine="426"/>
        <w:jc w:val="both"/>
        <w:rPr>
          <w:rFonts w:ascii="Times New Roman" w:eastAsia="Calibri" w:hAnsi="Times New Roman" w:cs="Times New Roman"/>
          <w:sz w:val="28"/>
          <w:szCs w:val="28"/>
        </w:rPr>
      </w:pPr>
      <w:r w:rsidRPr="004F27E5">
        <w:rPr>
          <w:rFonts w:ascii="Times New Roman" w:hAnsi="Times New Roman" w:cs="Times New Roman"/>
          <w:sz w:val="28"/>
          <w:szCs w:val="28"/>
        </w:rPr>
        <w:t xml:space="preserve">- </w:t>
      </w:r>
      <w:r w:rsidRPr="004F27E5">
        <w:rPr>
          <w:rFonts w:ascii="Times New Roman" w:eastAsia="Calibri" w:hAnsi="Times New Roman" w:cs="Times New Roman"/>
          <w:sz w:val="28"/>
          <w:szCs w:val="28"/>
        </w:rPr>
        <w:t xml:space="preserve">отметки учащихся за четверть/полугодие выставляются на основании результатов текущего контроля успеваемости, осуществляемого потемно/поурочно  за </w:t>
      </w:r>
      <w:r w:rsidRPr="004F27E5">
        <w:rPr>
          <w:rFonts w:ascii="Times New Roman" w:hAnsi="Times New Roman" w:cs="Times New Roman"/>
          <w:sz w:val="28"/>
          <w:szCs w:val="28"/>
        </w:rPr>
        <w:t xml:space="preserve">2 </w:t>
      </w:r>
      <w:r w:rsidRPr="004F27E5">
        <w:rPr>
          <w:rFonts w:ascii="Times New Roman" w:eastAsia="Calibri" w:hAnsi="Times New Roman" w:cs="Times New Roman"/>
          <w:sz w:val="28"/>
          <w:szCs w:val="28"/>
        </w:rPr>
        <w:t>дня до начала каникул или начала</w:t>
      </w:r>
      <w:r w:rsidRPr="004F27E5">
        <w:rPr>
          <w:rFonts w:ascii="Times New Roman" w:hAnsi="Times New Roman" w:cs="Times New Roman"/>
          <w:sz w:val="28"/>
          <w:szCs w:val="28"/>
        </w:rPr>
        <w:t xml:space="preserve"> </w:t>
      </w:r>
      <w:r w:rsidRPr="004F27E5">
        <w:rPr>
          <w:rFonts w:ascii="Times New Roman" w:eastAsia="Calibri" w:hAnsi="Times New Roman" w:cs="Times New Roman"/>
          <w:sz w:val="28"/>
          <w:szCs w:val="28"/>
        </w:rPr>
        <w:t>промежуточной/итоговой аттестации;</w:t>
      </w:r>
    </w:p>
    <w:p w:rsidR="009976E1" w:rsidRPr="004F27E5" w:rsidRDefault="009976E1" w:rsidP="004F27E5">
      <w:pPr>
        <w:pStyle w:val="ad"/>
        <w:widowControl w:val="0"/>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учащимся, пропустившим по уважительной причине, подтвержденной соответствующими документами, 2</w:t>
      </w:r>
      <w:r w:rsidR="0019178C">
        <w:rPr>
          <w:rFonts w:ascii="Times New Roman" w:eastAsia="Calibri" w:hAnsi="Times New Roman" w:cs="Times New Roman"/>
          <w:sz w:val="28"/>
          <w:szCs w:val="28"/>
        </w:rPr>
        <w:t xml:space="preserve"> </w:t>
      </w:r>
      <w:r w:rsidRPr="004F27E5">
        <w:rPr>
          <w:rFonts w:ascii="Times New Roman" w:eastAsia="Calibri" w:hAnsi="Times New Roman" w:cs="Times New Roman"/>
          <w:sz w:val="28"/>
          <w:szCs w:val="28"/>
        </w:rPr>
        <w:t>/</w:t>
      </w:r>
      <w:r w:rsidR="0019178C">
        <w:rPr>
          <w:rFonts w:ascii="Times New Roman" w:eastAsia="Calibri" w:hAnsi="Times New Roman" w:cs="Times New Roman"/>
          <w:sz w:val="28"/>
          <w:szCs w:val="28"/>
        </w:rPr>
        <w:t xml:space="preserve"> </w:t>
      </w:r>
      <w:r w:rsidRPr="004F27E5">
        <w:rPr>
          <w:rFonts w:ascii="Times New Roman" w:eastAsia="Calibri" w:hAnsi="Times New Roman" w:cs="Times New Roman"/>
          <w:sz w:val="28"/>
          <w:szCs w:val="28"/>
        </w:rPr>
        <w:t>3 или 65% учебного времени, отметка за четверть/полугодие не выставляется.</w:t>
      </w:r>
    </w:p>
    <w:p w:rsidR="009976E1" w:rsidRPr="004F27E5" w:rsidRDefault="009976E1" w:rsidP="004F27E5">
      <w:pPr>
        <w:pStyle w:val="ac"/>
        <w:ind w:firstLine="426"/>
        <w:jc w:val="both"/>
        <w:rPr>
          <w:rFonts w:ascii="Times New Roman" w:hAnsi="Times New Roman" w:cs="Times New Roman"/>
          <w:sz w:val="28"/>
          <w:szCs w:val="28"/>
        </w:rPr>
      </w:pPr>
      <w:r w:rsidRPr="004F27E5">
        <w:rPr>
          <w:rFonts w:ascii="Times New Roman" w:eastAsia="Calibri" w:hAnsi="Times New Roman" w:cs="Times New Roman"/>
          <w:sz w:val="28"/>
          <w:szCs w:val="28"/>
        </w:rPr>
        <w:t xml:space="preserve">Текущий контроль указанных учащихся осуществляется в индивидуальном порядке администрацией </w:t>
      </w:r>
      <w:r w:rsidR="00E35216"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в соответствии с индивидуальным графиком, согласованным с Педагогическим советом  и родителями (законными представителями) учащихся. У</w:t>
      </w:r>
      <w:r w:rsidRPr="004F27E5">
        <w:rPr>
          <w:rFonts w:ascii="Times New Roman" w:hAnsi="Times New Roman" w:cs="Times New Roman"/>
          <w:sz w:val="28"/>
          <w:szCs w:val="28"/>
        </w:rPr>
        <w:t>чащийся по данному предмету, имеет право сдать пропущенный материал учителю в каникулярное время и пройти полугодовую (четвертную) аттестацию. В этом случае учащийся или его родители (законные представители) в письменной форме информируют администрацию школы о  желании пройти полугодовую (четвертную) аттестацию  не позднее, чем за неделю до начала каникул. Заместитель директора по УВР составляет график зачётных мероприятий в каникулярное время. Результаты зачётов по предмету (предметам) выставляются в классный журнал, и проводится аттестация учащегося.</w:t>
      </w:r>
    </w:p>
    <w:p w:rsidR="009976E1" w:rsidRPr="004F27E5" w:rsidRDefault="009976E1"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2.8. В первом классе в течение первой четверти контрольные диагностические работы не проводятся.</w:t>
      </w:r>
    </w:p>
    <w:p w:rsidR="009976E1" w:rsidRPr="004F27E5" w:rsidRDefault="009976E1" w:rsidP="004F27E5">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2.9. Классные руководители доводят до сведения родителей (законных представителей)  сведения о результатах полугодовой (четвертной)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w:t>
      </w:r>
      <w:r w:rsidR="0019178C">
        <w:rPr>
          <w:rFonts w:ascii="Times New Roman" w:hAnsi="Times New Roman" w:cs="Times New Roman"/>
          <w:sz w:val="28"/>
          <w:szCs w:val="28"/>
        </w:rPr>
        <w:t>с</w:t>
      </w:r>
      <w:r w:rsidRPr="004F27E5">
        <w:rPr>
          <w:rFonts w:ascii="Times New Roman" w:hAnsi="Times New Roman" w:cs="Times New Roman"/>
          <w:sz w:val="28"/>
          <w:szCs w:val="28"/>
        </w:rPr>
        <w:t xml:space="preserve"> </w:t>
      </w:r>
      <w:r w:rsidR="00E35216" w:rsidRPr="004F27E5">
        <w:rPr>
          <w:rFonts w:ascii="Times New Roman" w:hAnsi="Times New Roman" w:cs="Times New Roman"/>
          <w:sz w:val="28"/>
          <w:szCs w:val="28"/>
        </w:rPr>
        <w:t>подпись</w:t>
      </w:r>
      <w:r w:rsidR="0019178C">
        <w:rPr>
          <w:rFonts w:ascii="Times New Roman" w:hAnsi="Times New Roman" w:cs="Times New Roman"/>
          <w:sz w:val="28"/>
          <w:szCs w:val="28"/>
        </w:rPr>
        <w:t>ю</w:t>
      </w:r>
      <w:r w:rsidRPr="004F27E5">
        <w:rPr>
          <w:rFonts w:ascii="Times New Roman" w:hAnsi="Times New Roman" w:cs="Times New Roman"/>
          <w:sz w:val="28"/>
          <w:szCs w:val="28"/>
        </w:rPr>
        <w:t xml:space="preserve"> родителей (законных) представителей  учащихся с указанием даты ознакомления. Письменное сообщение хранится в личном деле учащегося.</w:t>
      </w:r>
    </w:p>
    <w:p w:rsidR="005A493F" w:rsidRPr="004F27E5" w:rsidRDefault="00E35216" w:rsidP="004F27E5">
      <w:pPr>
        <w:shd w:val="clear" w:color="auto" w:fill="FFFFFF"/>
        <w:spacing w:after="0" w:line="240" w:lineRule="auto"/>
        <w:ind w:firstLine="389"/>
        <w:jc w:val="both"/>
        <w:textAlignment w:val="baseline"/>
        <w:rPr>
          <w:rFonts w:ascii="Times New Roman" w:eastAsia="Times New Roman" w:hAnsi="Times New Roman" w:cs="Times New Roman"/>
          <w:sz w:val="28"/>
          <w:szCs w:val="28"/>
        </w:rPr>
      </w:pPr>
      <w:r w:rsidRPr="004F27E5">
        <w:rPr>
          <w:rFonts w:ascii="Times New Roman" w:eastAsia="Times New Roman" w:hAnsi="Times New Roman" w:cs="Times New Roman"/>
          <w:sz w:val="28"/>
          <w:szCs w:val="28"/>
        </w:rPr>
        <w:t>2.10</w:t>
      </w:r>
      <w:r w:rsidR="005A493F" w:rsidRPr="004F27E5">
        <w:rPr>
          <w:rFonts w:ascii="Times New Roman" w:eastAsia="Times New Roman" w:hAnsi="Times New Roman" w:cs="Times New Roman"/>
          <w:sz w:val="28"/>
          <w:szCs w:val="28"/>
        </w:rPr>
        <w:t xml:space="preserve">.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w:t>
      </w:r>
      <w:r w:rsidR="005A493F" w:rsidRPr="004F27E5">
        <w:rPr>
          <w:rFonts w:ascii="Times New Roman" w:eastAsia="Times New Roman" w:hAnsi="Times New Roman" w:cs="Times New Roman"/>
          <w:sz w:val="28"/>
          <w:szCs w:val="28"/>
        </w:rPr>
        <w:lastRenderedPageBreak/>
        <w:t>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9976E1" w:rsidRPr="004F27E5" w:rsidRDefault="009976E1" w:rsidP="004F27E5">
      <w:pPr>
        <w:widowControl w:val="0"/>
        <w:spacing w:after="0" w:line="240" w:lineRule="auto"/>
        <w:ind w:firstLine="426"/>
        <w:jc w:val="both"/>
        <w:rPr>
          <w:rFonts w:ascii="Times New Roman" w:eastAsia="Calibri" w:hAnsi="Times New Roman" w:cs="Times New Roman"/>
          <w:color w:val="FF0000"/>
          <w:sz w:val="28"/>
          <w:szCs w:val="28"/>
        </w:rPr>
      </w:pPr>
      <w:r w:rsidRPr="004F27E5">
        <w:rPr>
          <w:rFonts w:ascii="Times New Roman" w:eastAsia="Calibri" w:hAnsi="Times New Roman" w:cs="Times New Roman"/>
          <w:sz w:val="28"/>
          <w:szCs w:val="28"/>
        </w:rPr>
        <w:t>2.</w:t>
      </w:r>
      <w:r w:rsidR="00E35216" w:rsidRPr="004F27E5">
        <w:rPr>
          <w:rFonts w:ascii="Times New Roman" w:eastAsia="Calibri" w:hAnsi="Times New Roman" w:cs="Times New Roman"/>
          <w:sz w:val="28"/>
          <w:szCs w:val="28"/>
        </w:rPr>
        <w:t>11</w:t>
      </w:r>
      <w:r w:rsidRPr="004F27E5">
        <w:rPr>
          <w:rFonts w:ascii="Times New Roman" w:eastAsia="Calibri" w:hAnsi="Times New Roman" w:cs="Times New Roman"/>
          <w:sz w:val="28"/>
          <w:szCs w:val="28"/>
        </w:rPr>
        <w:t>. Текущий контроль в рамках внеурочной деятельности определятся ее моделью, формой организации занятий, особенностями выбранного направления.</w:t>
      </w:r>
    </w:p>
    <w:p w:rsidR="009976E1" w:rsidRPr="004F27E5" w:rsidRDefault="009976E1" w:rsidP="004F27E5">
      <w:pPr>
        <w:widowControl w:val="0"/>
        <w:spacing w:after="0" w:line="240" w:lineRule="auto"/>
        <w:ind w:firstLine="426"/>
        <w:jc w:val="both"/>
        <w:rPr>
          <w:rFonts w:ascii="Times New Roman" w:hAnsi="Times New Roman" w:cs="Times New Roman"/>
          <w:sz w:val="28"/>
          <w:szCs w:val="28"/>
        </w:rPr>
      </w:pPr>
      <w:r w:rsidRPr="004F27E5">
        <w:rPr>
          <w:rFonts w:ascii="Times New Roman" w:eastAsia="Calibri" w:hAnsi="Times New Roman" w:cs="Times New Roman"/>
          <w:sz w:val="28"/>
          <w:szCs w:val="28"/>
        </w:rPr>
        <w:t>Оценивание планируемых результатов внеурочной деятельности обучающихся в образовательной организации осуществляется согласно Положению о внеурочной деятельности.</w:t>
      </w:r>
    </w:p>
    <w:p w:rsidR="009976E1" w:rsidRPr="004F27E5" w:rsidRDefault="009976E1" w:rsidP="004F27E5">
      <w:pPr>
        <w:shd w:val="clear" w:color="auto" w:fill="FFFFFF"/>
        <w:spacing w:after="0"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4054D8" w:rsidRPr="004F27E5" w:rsidRDefault="004054D8" w:rsidP="004F27E5">
      <w:pPr>
        <w:shd w:val="clear" w:color="auto" w:fill="FFFFFF"/>
        <w:spacing w:after="0" w:line="405" w:lineRule="atLeast"/>
        <w:ind w:firstLine="389"/>
        <w:jc w:val="center"/>
        <w:textAlignment w:val="baseline"/>
        <w:outlineLvl w:val="4"/>
        <w:rPr>
          <w:rFonts w:ascii="Times New Roman" w:eastAsia="Times New Roman" w:hAnsi="Times New Roman" w:cs="Times New Roman"/>
          <w:b/>
          <w:bCs/>
          <w:color w:val="000000"/>
          <w:sz w:val="28"/>
          <w:szCs w:val="28"/>
        </w:rPr>
      </w:pPr>
      <w:r w:rsidRPr="004F27E5">
        <w:rPr>
          <w:rFonts w:ascii="Times New Roman" w:eastAsia="Times New Roman" w:hAnsi="Times New Roman" w:cs="Times New Roman"/>
          <w:b/>
          <w:bCs/>
          <w:color w:val="000000"/>
          <w:sz w:val="28"/>
          <w:szCs w:val="28"/>
        </w:rPr>
        <w:t xml:space="preserve">3. </w:t>
      </w:r>
      <w:r w:rsidR="00EA16E8">
        <w:rPr>
          <w:rFonts w:ascii="Times New Roman" w:eastAsia="Times New Roman" w:hAnsi="Times New Roman" w:cs="Times New Roman"/>
          <w:b/>
          <w:bCs/>
          <w:color w:val="000000"/>
          <w:sz w:val="28"/>
          <w:szCs w:val="28"/>
        </w:rPr>
        <w:t>Промежуточная годовая аттестация учащихся</w:t>
      </w:r>
    </w:p>
    <w:p w:rsidR="00E93B17" w:rsidRPr="004F27E5" w:rsidRDefault="00E93B17"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3.1. Промежуточная годовая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 / определение степени освоения учащимися учебного материала по пройденным учебным предметам, курсам, дисциплинам в рамках освоения основных образовательных программ общего образования (по уровням обучения).</w:t>
      </w:r>
    </w:p>
    <w:p w:rsidR="00E93B17" w:rsidRPr="004F27E5" w:rsidRDefault="00E93B17"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3.2. Промежуточную годовую аттестацию в </w:t>
      </w:r>
      <w:r w:rsidR="00CF002E" w:rsidRPr="004F27E5">
        <w:rPr>
          <w:rFonts w:ascii="Times New Roman" w:eastAsia="Calibri" w:hAnsi="Times New Roman" w:cs="Times New Roman"/>
          <w:sz w:val="28"/>
          <w:szCs w:val="28"/>
        </w:rPr>
        <w:t>Учреждении</w:t>
      </w:r>
      <w:r w:rsidRPr="004F27E5">
        <w:rPr>
          <w:rFonts w:ascii="Times New Roman" w:eastAsia="Calibri" w:hAnsi="Times New Roman" w:cs="Times New Roman"/>
          <w:sz w:val="28"/>
          <w:szCs w:val="28"/>
        </w:rPr>
        <w:t>:</w:t>
      </w:r>
    </w:p>
    <w:p w:rsidR="00E93B17" w:rsidRPr="004F27E5" w:rsidRDefault="00E93B17"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3.2.1. в обязательном порядке проходят учащиеся,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а также учащиеся, осваивающие образовательные программы по индивидуальным учебным планам, в т. ч. осуществляющие ускоренное или иное обучение с учетом особенностей и образовательных потребностей конкретного учащегося;</w:t>
      </w:r>
    </w:p>
    <w:p w:rsidR="00E93B17" w:rsidRPr="004F27E5" w:rsidRDefault="00E93B17" w:rsidP="004F27E5">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3.2.2. могут проходить по заявлению родителей (законных представителей) учащиеся, осваивающие основные общеобразовательные программы:</w:t>
      </w:r>
    </w:p>
    <w:p w:rsidR="00E93B17" w:rsidRPr="004F27E5" w:rsidRDefault="00E93B17" w:rsidP="004F27E5">
      <w:pPr>
        <w:pStyle w:val="ad"/>
        <w:widowControl w:val="0"/>
        <w:numPr>
          <w:ilvl w:val="0"/>
          <w:numId w:val="9"/>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в форме семейного образования (далее – экстерны) учащиеся </w:t>
      </w:r>
      <w:r w:rsidRPr="004F27E5">
        <w:rPr>
          <w:rFonts w:ascii="Times New Roman" w:eastAsia="Calibri" w:hAnsi="Times New Roman" w:cs="Times New Roman"/>
          <w:sz w:val="28"/>
          <w:szCs w:val="28"/>
          <w:lang w:val="en-US"/>
        </w:rPr>
        <w:t>I</w:t>
      </w:r>
      <w:r w:rsidRPr="004F27E5">
        <w:rPr>
          <w:rFonts w:ascii="Times New Roman" w:eastAsia="Calibri" w:hAnsi="Times New Roman" w:cs="Times New Roman"/>
          <w:sz w:val="28"/>
          <w:szCs w:val="28"/>
        </w:rPr>
        <w:t xml:space="preserve">, </w:t>
      </w:r>
      <w:r w:rsidRPr="004F27E5">
        <w:rPr>
          <w:rFonts w:ascii="Times New Roman" w:eastAsia="Calibri" w:hAnsi="Times New Roman" w:cs="Times New Roman"/>
          <w:sz w:val="28"/>
          <w:szCs w:val="28"/>
          <w:lang w:val="en-US"/>
        </w:rPr>
        <w:t>II</w:t>
      </w:r>
      <w:r w:rsidRPr="004F27E5">
        <w:rPr>
          <w:rFonts w:ascii="Times New Roman" w:eastAsia="Calibri" w:hAnsi="Times New Roman" w:cs="Times New Roman"/>
          <w:sz w:val="28"/>
          <w:szCs w:val="28"/>
        </w:rPr>
        <w:t xml:space="preserve"> и </w:t>
      </w:r>
      <w:r w:rsidRPr="004F27E5">
        <w:rPr>
          <w:rFonts w:ascii="Times New Roman" w:eastAsia="Calibri" w:hAnsi="Times New Roman" w:cs="Times New Roman"/>
          <w:sz w:val="28"/>
          <w:szCs w:val="28"/>
          <w:lang w:val="en-US"/>
        </w:rPr>
        <w:t>III</w:t>
      </w:r>
      <w:r w:rsidRPr="004F27E5">
        <w:rPr>
          <w:rFonts w:ascii="Times New Roman" w:eastAsia="Calibri" w:hAnsi="Times New Roman" w:cs="Times New Roman"/>
          <w:sz w:val="28"/>
          <w:szCs w:val="28"/>
        </w:rPr>
        <w:t xml:space="preserve"> уровней обучения;</w:t>
      </w:r>
    </w:p>
    <w:p w:rsidR="00E93B17" w:rsidRDefault="00E93B17" w:rsidP="004F27E5">
      <w:pPr>
        <w:pStyle w:val="ad"/>
        <w:widowControl w:val="0"/>
        <w:numPr>
          <w:ilvl w:val="0"/>
          <w:numId w:val="9"/>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форме самообразования (далее – экстерны) учащиеся среднего общего образования.</w:t>
      </w:r>
    </w:p>
    <w:p w:rsidR="00E925F3" w:rsidRPr="00924754" w:rsidRDefault="00E925F3" w:rsidP="00E925F3">
      <w:pPr>
        <w:widowControl w:val="0"/>
        <w:tabs>
          <w:tab w:val="left" w:pos="993"/>
        </w:tabs>
        <w:spacing w:after="0" w:line="240" w:lineRule="auto"/>
        <w:ind w:right="-1" w:firstLine="709"/>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3.</w:t>
      </w:r>
      <w:r w:rsidR="00924754" w:rsidRPr="00924754">
        <w:rPr>
          <w:rFonts w:ascii="Times New Roman" w:eastAsia="Calibri" w:hAnsi="Times New Roman" w:cs="Times New Roman"/>
          <w:sz w:val="28"/>
          <w:szCs w:val="28"/>
        </w:rPr>
        <w:t>2.</w:t>
      </w:r>
      <w:r w:rsidRPr="00924754">
        <w:rPr>
          <w:rFonts w:ascii="Times New Roman" w:eastAsia="Calibri" w:hAnsi="Times New Roman" w:cs="Times New Roman"/>
          <w:sz w:val="28"/>
          <w:szCs w:val="28"/>
        </w:rPr>
        <w:t>3. Промежуточная аттестация учащихся может проводиться в форме:</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комплексной контрольной работы;</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письменной контрольной работы (диктант с грамматическим заданием, словарный диктант, сочинение, изложение, контрольная работа);</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тестирования;</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в формате ГИА (ОГЭ, ЕГЭ);</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зачета по билетам,</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Calibri" w:hAnsi="Times New Roman" w:cs="Times New Roman"/>
          <w:sz w:val="28"/>
          <w:szCs w:val="28"/>
        </w:rPr>
        <w:t>защиты индивидуального/группового проекта,</w:t>
      </w:r>
    </w:p>
    <w:p w:rsidR="00E925F3" w:rsidRPr="00924754" w:rsidRDefault="00E925F3" w:rsidP="00924754">
      <w:pPr>
        <w:pStyle w:val="ad"/>
        <w:widowControl w:val="0"/>
        <w:numPr>
          <w:ilvl w:val="0"/>
          <w:numId w:val="9"/>
        </w:numPr>
        <w:tabs>
          <w:tab w:val="left" w:pos="993"/>
        </w:tabs>
        <w:spacing w:after="0" w:line="240" w:lineRule="auto"/>
        <w:ind w:left="0" w:right="-1" w:firstLine="426"/>
        <w:jc w:val="both"/>
        <w:rPr>
          <w:rFonts w:ascii="Times New Roman" w:eastAsia="Calibri" w:hAnsi="Times New Roman" w:cs="Times New Roman"/>
          <w:sz w:val="28"/>
          <w:szCs w:val="28"/>
        </w:rPr>
      </w:pPr>
      <w:r w:rsidRPr="00924754">
        <w:rPr>
          <w:rFonts w:ascii="Times New Roman" w:eastAsia="Times New Roman" w:hAnsi="Times New Roman" w:cs="Times New Roman"/>
          <w:sz w:val="28"/>
          <w:szCs w:val="28"/>
        </w:rPr>
        <w:t>самопрезентации  обучающихся</w:t>
      </w:r>
      <w:r w:rsidR="00924754" w:rsidRPr="00924754">
        <w:rPr>
          <w:rFonts w:ascii="Times New Roman" w:eastAsia="Times New Roman" w:hAnsi="Times New Roman" w:cs="Times New Roman"/>
          <w:sz w:val="28"/>
          <w:szCs w:val="28"/>
        </w:rPr>
        <w:t>.</w:t>
      </w:r>
    </w:p>
    <w:p w:rsidR="00E93B17" w:rsidRPr="004F27E5" w:rsidRDefault="00E35216"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3.3.</w:t>
      </w:r>
      <w:r w:rsidR="00E93B17" w:rsidRPr="004F27E5">
        <w:rPr>
          <w:rFonts w:ascii="Times New Roman" w:eastAsia="Calibri" w:hAnsi="Times New Roman" w:cs="Times New Roman"/>
          <w:sz w:val="28"/>
          <w:szCs w:val="28"/>
        </w:rPr>
        <w:t xml:space="preserve"> Тестирование может проводиться в электронном, очном письменном, дистанционном формате. Примерная длительность проведения составляет до </w:t>
      </w:r>
      <w:r w:rsidR="00E93B17" w:rsidRPr="004F27E5">
        <w:rPr>
          <w:rFonts w:ascii="Times New Roman" w:eastAsia="Calibri" w:hAnsi="Times New Roman" w:cs="Times New Roman"/>
          <w:sz w:val="28"/>
          <w:szCs w:val="28"/>
        </w:rPr>
        <w:lastRenderedPageBreak/>
        <w:t>45 минут. Контрольно-измерительные материалы составляются в формате выбора правильного ответа из числа предложенных или развернутых текстовых ответов на вопросы.</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Для подготовки к прохождению тестирования </w:t>
      </w:r>
      <w:r w:rsidR="009C5B12" w:rsidRPr="004F27E5">
        <w:rPr>
          <w:rFonts w:ascii="Times New Roman" w:eastAsia="Calibri" w:hAnsi="Times New Roman" w:cs="Times New Roman"/>
          <w:sz w:val="28"/>
          <w:szCs w:val="28"/>
        </w:rPr>
        <w:t>Учреждение</w:t>
      </w:r>
      <w:r w:rsidRPr="004F27E5">
        <w:rPr>
          <w:rFonts w:ascii="Times New Roman" w:eastAsia="Calibri" w:hAnsi="Times New Roman" w:cs="Times New Roman"/>
          <w:sz w:val="28"/>
          <w:szCs w:val="28"/>
        </w:rPr>
        <w:t xml:space="preserve"> предоставляет на официальном сайте демонстрационные версии вопросов </w:t>
      </w:r>
      <w:r w:rsidR="009C5B12" w:rsidRPr="004F27E5">
        <w:rPr>
          <w:rFonts w:ascii="Times New Roman" w:eastAsia="Calibri" w:hAnsi="Times New Roman" w:cs="Times New Roman"/>
          <w:sz w:val="28"/>
          <w:szCs w:val="28"/>
        </w:rPr>
        <w:t xml:space="preserve">до </w:t>
      </w:r>
      <w:r w:rsidR="00924754">
        <w:rPr>
          <w:rFonts w:ascii="Times New Roman" w:eastAsia="Calibri" w:hAnsi="Times New Roman" w:cs="Times New Roman"/>
          <w:sz w:val="28"/>
          <w:szCs w:val="28"/>
        </w:rPr>
        <w:t>1 ноября</w:t>
      </w:r>
      <w:r w:rsidR="009C5B12" w:rsidRPr="004F27E5">
        <w:rPr>
          <w:rFonts w:ascii="Times New Roman" w:eastAsia="Calibri" w:hAnsi="Times New Roman" w:cs="Times New Roman"/>
          <w:sz w:val="28"/>
          <w:szCs w:val="28"/>
        </w:rPr>
        <w:t xml:space="preserve"> текущего года</w:t>
      </w:r>
      <w:r w:rsidRPr="004F27E5">
        <w:rPr>
          <w:rFonts w:ascii="Times New Roman" w:eastAsia="Calibri" w:hAnsi="Times New Roman" w:cs="Times New Roman"/>
          <w:sz w:val="28"/>
          <w:szCs w:val="28"/>
        </w:rPr>
        <w:t>.</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Параметры оценки: количество верно выполненных заданий, при наличии развернутых ответов – их полнота и правильность.</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Директор </w:t>
      </w:r>
      <w:r w:rsidR="009C5B12"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приказом назначает координатора и организаторов (по количеству участвующих классов) для подготовки и проведения тестирований. Организаторами не могут быть учителя, работающие в тестируемых классах или преподающие тестируемый предмет. Координатор может быть одним из организаторов тестирования, если тестирование проводится только в одном или двух классах. Администрация образовательной организации несет ответственность за достоверность предоставляемых данных, соблюдение и выполнение инструкции о порядке тестирования в полном объеме.</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Для подготовки к тестированию на сайте </w:t>
      </w:r>
      <w:r w:rsidR="009C5B12"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в области оценки качества образования размещается следующая информация:</w:t>
      </w:r>
    </w:p>
    <w:p w:rsidR="00E93B17" w:rsidRPr="004F27E5" w:rsidRDefault="00E93B17" w:rsidP="00EE6845">
      <w:pPr>
        <w:pStyle w:val="ad"/>
        <w:numPr>
          <w:ilvl w:val="0"/>
          <w:numId w:val="12"/>
        </w:numPr>
        <w:tabs>
          <w:tab w:val="left" w:pos="993"/>
        </w:tabs>
        <w:autoSpaceDE w:val="0"/>
        <w:autoSpaceDN w:val="0"/>
        <w:adjustRightInd w:val="0"/>
        <w:spacing w:after="0" w:line="240" w:lineRule="auto"/>
        <w:ind w:left="0"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инструкция и образцы заполнения бланков тестирования;</w:t>
      </w:r>
    </w:p>
    <w:p w:rsidR="00E93B17" w:rsidRPr="004F27E5" w:rsidRDefault="00E93B17" w:rsidP="00EE6845">
      <w:pPr>
        <w:pStyle w:val="ad"/>
        <w:numPr>
          <w:ilvl w:val="0"/>
          <w:numId w:val="12"/>
        </w:numPr>
        <w:tabs>
          <w:tab w:val="left" w:pos="993"/>
        </w:tabs>
        <w:autoSpaceDE w:val="0"/>
        <w:autoSpaceDN w:val="0"/>
        <w:adjustRightInd w:val="0"/>
        <w:spacing w:after="0" w:line="240" w:lineRule="auto"/>
        <w:ind w:left="0"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инструкция о порядке тестирования для учащихся;</w:t>
      </w:r>
    </w:p>
    <w:p w:rsidR="00E93B17" w:rsidRPr="004F27E5" w:rsidRDefault="00E93B17" w:rsidP="00EE6845">
      <w:pPr>
        <w:pStyle w:val="ad"/>
        <w:numPr>
          <w:ilvl w:val="0"/>
          <w:numId w:val="12"/>
        </w:numPr>
        <w:tabs>
          <w:tab w:val="left" w:pos="993"/>
        </w:tabs>
        <w:autoSpaceDE w:val="0"/>
        <w:autoSpaceDN w:val="0"/>
        <w:adjustRightInd w:val="0"/>
        <w:spacing w:after="0" w:line="240" w:lineRule="auto"/>
        <w:ind w:left="0"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руководство для организатора по проведению тестирования;</w:t>
      </w:r>
    </w:p>
    <w:p w:rsidR="00E93B17" w:rsidRPr="004F27E5" w:rsidRDefault="00E93B17" w:rsidP="00EE6845">
      <w:pPr>
        <w:pStyle w:val="ad"/>
        <w:numPr>
          <w:ilvl w:val="0"/>
          <w:numId w:val="12"/>
        </w:numPr>
        <w:tabs>
          <w:tab w:val="left" w:pos="993"/>
        </w:tabs>
        <w:autoSpaceDE w:val="0"/>
        <w:autoSpaceDN w:val="0"/>
        <w:adjustRightInd w:val="0"/>
        <w:spacing w:after="0" w:line="240" w:lineRule="auto"/>
        <w:ind w:left="0"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иная информация о порядке проведения тестирования.</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3.3</w:t>
      </w:r>
      <w:r w:rsidR="00E35216" w:rsidRPr="004F27E5">
        <w:rPr>
          <w:rFonts w:ascii="Times New Roman" w:eastAsia="Calibri" w:hAnsi="Times New Roman" w:cs="Times New Roman"/>
          <w:sz w:val="28"/>
          <w:szCs w:val="28"/>
        </w:rPr>
        <w:t>.1</w:t>
      </w:r>
      <w:r w:rsidRPr="004F27E5">
        <w:rPr>
          <w:rFonts w:ascii="Times New Roman" w:eastAsia="Calibri" w:hAnsi="Times New Roman" w:cs="Times New Roman"/>
          <w:sz w:val="28"/>
          <w:szCs w:val="28"/>
        </w:rPr>
        <w:t>. Письменная контрольная работа.</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Формат проведения промежуточной аттестации: очный</w:t>
      </w:r>
      <w:r w:rsidR="0042054E">
        <w:rPr>
          <w:rFonts w:ascii="Times New Roman" w:eastAsia="Calibri" w:hAnsi="Times New Roman" w:cs="Times New Roman"/>
          <w:sz w:val="28"/>
          <w:szCs w:val="28"/>
        </w:rPr>
        <w:t>,</w:t>
      </w:r>
      <w:r w:rsidRPr="004F27E5">
        <w:rPr>
          <w:rFonts w:ascii="Times New Roman" w:eastAsia="Calibri" w:hAnsi="Times New Roman" w:cs="Times New Roman"/>
          <w:sz w:val="28"/>
          <w:szCs w:val="28"/>
        </w:rPr>
        <w:t xml:space="preserve"> письменный или дистанционный письменный. Рекомендуемая продолжительность – 45 минут.</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Демонстрационные версии заданий размещаются на официальном сайте </w:t>
      </w:r>
      <w:r w:rsidR="009C5B12" w:rsidRPr="004F27E5">
        <w:rPr>
          <w:rFonts w:ascii="Times New Roman" w:eastAsia="Calibri" w:hAnsi="Times New Roman" w:cs="Times New Roman"/>
          <w:sz w:val="28"/>
          <w:szCs w:val="28"/>
        </w:rPr>
        <w:t xml:space="preserve">Учреждения </w:t>
      </w:r>
      <w:r w:rsidRPr="004F27E5">
        <w:rPr>
          <w:rFonts w:ascii="Times New Roman" w:eastAsia="Calibri" w:hAnsi="Times New Roman" w:cs="Times New Roman"/>
          <w:sz w:val="28"/>
          <w:szCs w:val="28"/>
        </w:rPr>
        <w:t xml:space="preserve"> </w:t>
      </w:r>
      <w:r w:rsidR="009C5B12" w:rsidRPr="004F27E5">
        <w:rPr>
          <w:rFonts w:ascii="Times New Roman" w:eastAsia="Calibri" w:hAnsi="Times New Roman" w:cs="Times New Roman"/>
          <w:sz w:val="28"/>
          <w:szCs w:val="28"/>
        </w:rPr>
        <w:t xml:space="preserve">до </w:t>
      </w:r>
      <w:r w:rsidR="0042054E">
        <w:rPr>
          <w:rFonts w:ascii="Times New Roman" w:eastAsia="Calibri" w:hAnsi="Times New Roman" w:cs="Times New Roman"/>
          <w:sz w:val="28"/>
          <w:szCs w:val="28"/>
        </w:rPr>
        <w:t>1 ноября</w:t>
      </w:r>
      <w:r w:rsidR="009C5B12" w:rsidRPr="004F27E5">
        <w:rPr>
          <w:rFonts w:ascii="Times New Roman" w:eastAsia="Calibri" w:hAnsi="Times New Roman" w:cs="Times New Roman"/>
          <w:sz w:val="28"/>
          <w:szCs w:val="28"/>
        </w:rPr>
        <w:t xml:space="preserve"> </w:t>
      </w:r>
      <w:r w:rsidRPr="004F27E5">
        <w:rPr>
          <w:rFonts w:ascii="Times New Roman" w:eastAsia="Calibri" w:hAnsi="Times New Roman" w:cs="Times New Roman"/>
          <w:sz w:val="28"/>
          <w:szCs w:val="28"/>
        </w:rPr>
        <w:t>текущего учебного года.</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Параметры оценки: количество верно выполненных заданий, при наличии заданий, требующих развернутого ответа; достоверность, полнота и аргументация, для отдельных предметов – логичность выбора способа решения, в отдельных вариантах заданий – использование графических форм представления условий задачи и ответа.</w:t>
      </w:r>
    </w:p>
    <w:p w:rsidR="00E93B17" w:rsidRPr="004F27E5" w:rsidRDefault="00E35216"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3.3.2</w:t>
      </w:r>
      <w:r w:rsidR="00E93B17" w:rsidRPr="004F27E5">
        <w:rPr>
          <w:rFonts w:ascii="Times New Roman" w:eastAsia="Calibri" w:hAnsi="Times New Roman" w:cs="Times New Roman"/>
          <w:sz w:val="28"/>
          <w:szCs w:val="28"/>
        </w:rPr>
        <w:t>. Диктант с грамматическим заданием.</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Формат проведения: очный, письменный. Оптимальное время проведения – 45 минут. Из них 25-30 минут – непосредственно диктант; 20-15 минут – выполнение грамматического задания и проверка.</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3.3.</w:t>
      </w:r>
      <w:r w:rsidR="00E35216" w:rsidRPr="004F27E5">
        <w:rPr>
          <w:rFonts w:ascii="Times New Roman" w:eastAsia="Calibri" w:hAnsi="Times New Roman" w:cs="Times New Roman"/>
          <w:sz w:val="28"/>
          <w:szCs w:val="28"/>
        </w:rPr>
        <w:t>3</w:t>
      </w:r>
      <w:r w:rsidRPr="004F27E5">
        <w:rPr>
          <w:rFonts w:ascii="Times New Roman" w:eastAsia="Calibri" w:hAnsi="Times New Roman" w:cs="Times New Roman"/>
          <w:sz w:val="28"/>
          <w:szCs w:val="28"/>
        </w:rPr>
        <w:t>. Сочинение.</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Рекомендовано проведение промежуточной аттестации в форме сочинения в 10 классах по предметам «Русский язык», «Литература» (а также «История», «Обществознание», «Экономика», «Право»).</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Сочинение проводится без предварительной подготовки. При написании сочинения-рассуждения, выражающего личностную позицию ученика по общественно-значимым вопросам, темы сочинения объявляются в день проведения сочинения.</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lastRenderedPageBreak/>
        <w:t>Порядок проведения сочинения:</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1. Промежуточная аттестация в форме сочинения может проводиться с учетом вариативности тем и наличия гибкой системы критериев оценки.</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2. Для написания сочинения-рассуждения, требующего глубокого раскрытия темы, рекомендуется предоставлять время не менее 3 часов.</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3. Учащимся, отсутствовавшим по уважительной причине в день проведения сочинения, должна быть предоставлена возможность написать сочинение в другой день.</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4. Сочинение пишется по одной из заданных проблемных тем.</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5. Конкретные темы сочинений размещаются на официальном сайте </w:t>
      </w:r>
      <w:r w:rsidR="009C5B12" w:rsidRPr="004F27E5">
        <w:rPr>
          <w:rFonts w:ascii="Times New Roman" w:eastAsia="Calibri" w:hAnsi="Times New Roman" w:cs="Times New Roman"/>
          <w:sz w:val="28"/>
          <w:szCs w:val="28"/>
        </w:rPr>
        <w:t xml:space="preserve">Учреждения </w:t>
      </w:r>
      <w:r w:rsidRPr="004F27E5">
        <w:rPr>
          <w:rFonts w:ascii="Times New Roman" w:eastAsia="Calibri" w:hAnsi="Times New Roman" w:cs="Times New Roman"/>
          <w:sz w:val="28"/>
          <w:szCs w:val="28"/>
        </w:rPr>
        <w:t xml:space="preserve"> за месяц до промежуточной годовой аттестации. </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6. Во время работы над сочинением обучающиеся имеют возможность использовать тексты художественных произведений, словари на бумажных носителях, а также ресурсы сети Интернет.</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8. Сочинение должно соответствовать нормам русского литературного языка.</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9. Рекомендуемый объем сочинения – 150-350 слов.</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10. Сочинение оценивается </w:t>
      </w:r>
      <w:r w:rsidR="009C5B12" w:rsidRPr="004F27E5">
        <w:rPr>
          <w:rFonts w:ascii="Times New Roman" w:eastAsia="Calibri" w:hAnsi="Times New Roman" w:cs="Times New Roman"/>
          <w:sz w:val="28"/>
          <w:szCs w:val="28"/>
        </w:rPr>
        <w:t xml:space="preserve">по </w:t>
      </w:r>
      <w:r w:rsidRPr="004F27E5">
        <w:rPr>
          <w:rFonts w:ascii="Times New Roman" w:eastAsia="Calibri" w:hAnsi="Times New Roman" w:cs="Times New Roman"/>
          <w:sz w:val="28"/>
          <w:szCs w:val="28"/>
        </w:rPr>
        <w:t xml:space="preserve">5-балльной шкале. </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11. По итогам проверки за сочинение могут быть выставлены как две отдельные оценки за содержательные характеристики и речевое оформление, так и одна общая оценка.</w:t>
      </w:r>
    </w:p>
    <w:p w:rsidR="00E93B17" w:rsidRPr="004F27E5" w:rsidRDefault="00E93B17" w:rsidP="00EE6845">
      <w:pPr>
        <w:autoSpaceDE w:val="0"/>
        <w:autoSpaceDN w:val="0"/>
        <w:adjustRightInd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12. Для оценивания сочинения </w:t>
      </w:r>
      <w:r w:rsidR="003A75DD">
        <w:rPr>
          <w:rFonts w:ascii="Times New Roman" w:eastAsia="Calibri" w:hAnsi="Times New Roman" w:cs="Times New Roman"/>
          <w:sz w:val="28"/>
          <w:szCs w:val="28"/>
        </w:rPr>
        <w:t>директор школы</w:t>
      </w:r>
      <w:r w:rsidRPr="004F27E5">
        <w:rPr>
          <w:rFonts w:ascii="Times New Roman" w:eastAsia="Calibri" w:hAnsi="Times New Roman" w:cs="Times New Roman"/>
          <w:sz w:val="28"/>
          <w:szCs w:val="28"/>
        </w:rPr>
        <w:t xml:space="preserve"> утверждает экспертную комиссию из числа учителей </w:t>
      </w:r>
      <w:r w:rsidR="009C5B12"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w:t>
      </w:r>
    </w:p>
    <w:p w:rsidR="00E93B17" w:rsidRPr="004F27E5" w:rsidRDefault="00E93B17" w:rsidP="00EE6845">
      <w:pPr>
        <w:autoSpaceDE w:val="0"/>
        <w:autoSpaceDN w:val="0"/>
        <w:adjustRightInd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13. На проверку сочинений рекомендуется отводить не более 10 рабочих дней. </w:t>
      </w:r>
    </w:p>
    <w:p w:rsidR="00E93B17" w:rsidRPr="004F27E5" w:rsidRDefault="00E93B17" w:rsidP="00EE6845">
      <w:pPr>
        <w:autoSpaceDE w:val="0"/>
        <w:autoSpaceDN w:val="0"/>
        <w:adjustRightInd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14. Наличие самостоятельных исправлений</w:t>
      </w:r>
      <w:r w:rsidR="00111294">
        <w:rPr>
          <w:rFonts w:ascii="Times New Roman" w:eastAsia="Calibri" w:hAnsi="Times New Roman" w:cs="Times New Roman"/>
          <w:sz w:val="28"/>
          <w:szCs w:val="28"/>
        </w:rPr>
        <w:t>,</w:t>
      </w:r>
      <w:r w:rsidRPr="004F27E5">
        <w:rPr>
          <w:rFonts w:ascii="Times New Roman" w:eastAsia="Calibri" w:hAnsi="Times New Roman" w:cs="Times New Roman"/>
          <w:sz w:val="28"/>
          <w:szCs w:val="28"/>
        </w:rPr>
        <w:t xml:space="preserve"> допущенных неточностей или ошибок не влияет на итоговый балл учащегося.</w:t>
      </w:r>
    </w:p>
    <w:p w:rsidR="00E93B17" w:rsidRPr="004F27E5" w:rsidRDefault="00E35216"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bCs/>
          <w:sz w:val="28"/>
          <w:szCs w:val="28"/>
        </w:rPr>
      </w:pPr>
      <w:r w:rsidRPr="004F27E5">
        <w:rPr>
          <w:rFonts w:ascii="Times New Roman" w:eastAsia="Calibri" w:hAnsi="Times New Roman" w:cs="Times New Roman"/>
          <w:sz w:val="28"/>
          <w:szCs w:val="28"/>
        </w:rPr>
        <w:t>3.3.4</w:t>
      </w:r>
      <w:r w:rsidR="00E93B17" w:rsidRPr="004F27E5">
        <w:rPr>
          <w:rFonts w:ascii="Times New Roman" w:eastAsia="Calibri" w:hAnsi="Times New Roman" w:cs="Times New Roman"/>
          <w:sz w:val="28"/>
          <w:szCs w:val="28"/>
        </w:rPr>
        <w:t>. Защита</w:t>
      </w:r>
      <w:r w:rsidR="00E93B17" w:rsidRPr="004F27E5">
        <w:rPr>
          <w:rFonts w:ascii="Times New Roman" w:eastAsia="Calibri" w:hAnsi="Times New Roman" w:cs="Times New Roman"/>
          <w:bCs/>
          <w:sz w:val="28"/>
          <w:szCs w:val="28"/>
        </w:rPr>
        <w:t xml:space="preserve"> учебного проекта или учебного исследования</w:t>
      </w:r>
      <w:r w:rsidR="00111294">
        <w:rPr>
          <w:rFonts w:ascii="Times New Roman" w:eastAsia="Calibri" w:hAnsi="Times New Roman" w:cs="Times New Roman"/>
          <w:bCs/>
          <w:sz w:val="28"/>
          <w:szCs w:val="28"/>
        </w:rPr>
        <w:t>.</w:t>
      </w:r>
    </w:p>
    <w:p w:rsidR="00E93B17" w:rsidRPr="004F27E5" w:rsidRDefault="00E93B17" w:rsidP="00EE6845">
      <w:pPr>
        <w:tabs>
          <w:tab w:val="left" w:pos="993"/>
        </w:tabs>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1) Защита </w:t>
      </w:r>
      <w:r w:rsidR="009C5B12" w:rsidRPr="004F27E5">
        <w:rPr>
          <w:rFonts w:ascii="Times New Roman" w:eastAsia="Calibri" w:hAnsi="Times New Roman" w:cs="Times New Roman"/>
          <w:sz w:val="28"/>
          <w:szCs w:val="28"/>
        </w:rPr>
        <w:t>учебного проекта проводится  в 8, 10 классах</w:t>
      </w:r>
      <w:r w:rsidRPr="004F27E5">
        <w:rPr>
          <w:rFonts w:ascii="Times New Roman" w:eastAsia="Calibri" w:hAnsi="Times New Roman" w:cs="Times New Roman"/>
          <w:sz w:val="28"/>
          <w:szCs w:val="28"/>
        </w:rPr>
        <w:t xml:space="preserve"> с использованием мультимедийных технологий и аналитических материалов, представляющих результат учебного проекта по предметам «Русский язык», «Литература», «История», «Обществознание», «Экономика», «Право»</w:t>
      </w:r>
      <w:r w:rsidR="00805ECF">
        <w:rPr>
          <w:rFonts w:ascii="Times New Roman" w:eastAsia="Calibri" w:hAnsi="Times New Roman" w:cs="Times New Roman"/>
          <w:sz w:val="28"/>
          <w:szCs w:val="28"/>
        </w:rPr>
        <w:t xml:space="preserve"> и т.д.</w:t>
      </w:r>
      <w:r w:rsidRPr="004F27E5">
        <w:rPr>
          <w:rFonts w:ascii="Times New Roman" w:eastAsia="Calibri" w:hAnsi="Times New Roman" w:cs="Times New Roman"/>
          <w:sz w:val="28"/>
          <w:szCs w:val="28"/>
        </w:rPr>
        <w:t xml:space="preserve">). Защита предполагает ответы на вопросы, касающиеся организации проектной деятельности и сотрудничества на всех этапах выполнения проекта, актуальности выбранной темы и т.д. </w:t>
      </w:r>
    </w:p>
    <w:p w:rsidR="00E93B17" w:rsidRPr="004F27E5" w:rsidRDefault="00E93B17" w:rsidP="00EE6845">
      <w:pPr>
        <w:autoSpaceDE w:val="0"/>
        <w:autoSpaceDN w:val="0"/>
        <w:adjustRightInd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Рекомендованное время проведения: доклад длительностью 5-10 минут, обсуждение и ответы на вопросы – до 10 минут, подведение итогов – не более 5 минут.</w:t>
      </w:r>
    </w:p>
    <w:p w:rsidR="00E93B17" w:rsidRPr="004F27E5" w:rsidRDefault="00E93B17" w:rsidP="00EE6845">
      <w:pPr>
        <w:autoSpaceDE w:val="0"/>
        <w:autoSpaceDN w:val="0"/>
        <w:adjustRightInd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Учащиеся самостоятельно выбирают тему учебного проекта, связанного с одним или несколькими предметами или интегрирующего несколько образовательных областей. Итоговая формулировка темы согласовывается с учителем (руководителем проекта) не менее чем за месяц до защиты. В процессе выполнения проекта учащиеся имеют возможность получения консультаций и рекомендаций учителей.</w:t>
      </w:r>
    </w:p>
    <w:p w:rsidR="00E93B17" w:rsidRPr="004F27E5" w:rsidRDefault="00E35216" w:rsidP="004250C7">
      <w:pPr>
        <w:pStyle w:val="ac"/>
        <w:ind w:firstLine="426"/>
        <w:rPr>
          <w:rFonts w:ascii="Times New Roman" w:hAnsi="Times New Roman" w:cs="Times New Roman"/>
          <w:sz w:val="28"/>
          <w:szCs w:val="28"/>
        </w:rPr>
      </w:pPr>
      <w:r w:rsidRPr="004F27E5">
        <w:rPr>
          <w:rFonts w:ascii="Times New Roman" w:hAnsi="Times New Roman" w:cs="Times New Roman"/>
          <w:sz w:val="28"/>
          <w:szCs w:val="28"/>
        </w:rPr>
        <w:t>3.3.5</w:t>
      </w:r>
      <w:r w:rsidR="00E93B17" w:rsidRPr="004F27E5">
        <w:rPr>
          <w:rFonts w:ascii="Times New Roman" w:hAnsi="Times New Roman" w:cs="Times New Roman"/>
          <w:sz w:val="28"/>
          <w:szCs w:val="28"/>
        </w:rPr>
        <w:t>. Комплексная контрольная работа.</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sz w:val="28"/>
          <w:szCs w:val="28"/>
        </w:rPr>
        <w:lastRenderedPageBreak/>
        <w:t xml:space="preserve"> </w:t>
      </w:r>
      <w:r w:rsidRPr="004F27E5">
        <w:rPr>
          <w:rFonts w:ascii="Times New Roman" w:hAnsi="Times New Roman" w:cs="Times New Roman"/>
          <w:color w:val="333333"/>
          <w:sz w:val="28"/>
          <w:szCs w:val="28"/>
        </w:rPr>
        <w:t>В работе используются разнообразные формы и типы заданий. По форме ответа можно выделить следующие типы заданий:</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 с выбором одного или нескольких правильных ответов;</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 на установление последовательности и соответствия;</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 со свободным кратким ответом (требуется записать краткий ответ в виде числа или слова на отведённом месте, следует указать местоположение предмета);</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 со свободным развёрнутым ответом (требуется записать полный ответ, решение или объяснение к ответу).</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Выполнение заданий предполагает использование предметных знаний и умений, сформированных у учащихся начальной школы в процессе изучения практически всех предметов</w:t>
      </w:r>
      <w:r w:rsidRPr="004F27E5">
        <w:rPr>
          <w:rStyle w:val="apple-converted-space"/>
          <w:rFonts w:ascii="Times New Roman" w:hAnsi="Times New Roman" w:cs="Times New Roman"/>
          <w:color w:val="333333"/>
          <w:sz w:val="28"/>
          <w:szCs w:val="28"/>
        </w:rPr>
        <w:t> </w:t>
      </w:r>
      <w:r w:rsidRPr="004F27E5">
        <w:rPr>
          <w:rFonts w:ascii="Times New Roman" w:hAnsi="Times New Roman" w:cs="Times New Roman"/>
          <w:color w:val="333333"/>
          <w:sz w:val="28"/>
          <w:szCs w:val="28"/>
        </w:rPr>
        <w:t>(математики, русского языка, литературного чтения, окружающего мира, и др.).</w:t>
      </w:r>
    </w:p>
    <w:p w:rsidR="00E93B17" w:rsidRPr="004F27E5" w:rsidRDefault="00E93B17" w:rsidP="004250C7">
      <w:pPr>
        <w:pStyle w:val="ac"/>
        <w:ind w:firstLine="426"/>
        <w:jc w:val="both"/>
        <w:rPr>
          <w:rFonts w:ascii="Times New Roman" w:hAnsi="Times New Roman" w:cs="Times New Roman"/>
          <w:color w:val="333333"/>
          <w:sz w:val="28"/>
          <w:szCs w:val="28"/>
        </w:rPr>
      </w:pPr>
      <w:r w:rsidRPr="004F27E5">
        <w:rPr>
          <w:rFonts w:ascii="Times New Roman" w:hAnsi="Times New Roman" w:cs="Times New Roman"/>
          <w:color w:val="333333"/>
          <w:sz w:val="28"/>
          <w:szCs w:val="28"/>
        </w:rPr>
        <w:t>Рекомендованное время проведения комплексной контрольной работы – 45 минут.</w:t>
      </w:r>
    </w:p>
    <w:p w:rsidR="00E93B17" w:rsidRPr="004F27E5" w:rsidRDefault="00E35216" w:rsidP="004250C7">
      <w:pPr>
        <w:tabs>
          <w:tab w:val="left" w:pos="993"/>
        </w:tabs>
        <w:autoSpaceDE w:val="0"/>
        <w:autoSpaceDN w:val="0"/>
        <w:adjustRightInd w:val="0"/>
        <w:spacing w:after="0" w:line="240" w:lineRule="auto"/>
        <w:ind w:firstLine="426"/>
        <w:jc w:val="both"/>
        <w:outlineLvl w:val="0"/>
        <w:rPr>
          <w:rFonts w:ascii="Times New Roman" w:hAnsi="Times New Roman" w:cs="Times New Roman"/>
          <w:color w:val="333333"/>
          <w:sz w:val="28"/>
          <w:szCs w:val="28"/>
        </w:rPr>
      </w:pPr>
      <w:r w:rsidRPr="004F27E5">
        <w:rPr>
          <w:rFonts w:ascii="Times New Roman" w:hAnsi="Times New Roman" w:cs="Times New Roman"/>
          <w:color w:val="333333"/>
          <w:sz w:val="28"/>
          <w:szCs w:val="28"/>
        </w:rPr>
        <w:t>3.3.6</w:t>
      </w:r>
      <w:r w:rsidR="00E93B17" w:rsidRPr="004F27E5">
        <w:rPr>
          <w:rFonts w:ascii="Times New Roman" w:hAnsi="Times New Roman" w:cs="Times New Roman"/>
          <w:color w:val="333333"/>
          <w:sz w:val="28"/>
          <w:szCs w:val="28"/>
        </w:rPr>
        <w:t>. Промежуточная аттестация в формате ГИА (ОГЭ, ЕГЭ) проводится по материалам диагностических и контрольных работ системы «Статград» либо других систем независимой оценки качества обучения.</w:t>
      </w:r>
    </w:p>
    <w:p w:rsidR="00E93B17" w:rsidRPr="004F27E5" w:rsidRDefault="00E35216" w:rsidP="004250C7">
      <w:pPr>
        <w:tabs>
          <w:tab w:val="left" w:pos="993"/>
        </w:tabs>
        <w:autoSpaceDE w:val="0"/>
        <w:autoSpaceDN w:val="0"/>
        <w:adjustRightInd w:val="0"/>
        <w:spacing w:after="0" w:line="240" w:lineRule="auto"/>
        <w:ind w:firstLine="426"/>
        <w:jc w:val="both"/>
        <w:outlineLvl w:val="0"/>
        <w:rPr>
          <w:rFonts w:ascii="Times New Roman" w:hAnsi="Times New Roman" w:cs="Times New Roman"/>
          <w:color w:val="333333"/>
          <w:sz w:val="28"/>
          <w:szCs w:val="28"/>
        </w:rPr>
      </w:pPr>
      <w:r w:rsidRPr="004F27E5">
        <w:rPr>
          <w:rFonts w:ascii="Times New Roman" w:hAnsi="Times New Roman" w:cs="Times New Roman"/>
          <w:color w:val="333333"/>
          <w:sz w:val="28"/>
          <w:szCs w:val="28"/>
        </w:rPr>
        <w:t>3.3.7</w:t>
      </w:r>
      <w:r w:rsidR="00E93B17" w:rsidRPr="004F27E5">
        <w:rPr>
          <w:rFonts w:ascii="Times New Roman" w:hAnsi="Times New Roman" w:cs="Times New Roman"/>
          <w:color w:val="333333"/>
          <w:sz w:val="28"/>
          <w:szCs w:val="28"/>
        </w:rPr>
        <w:t xml:space="preserve">. </w:t>
      </w:r>
      <w:r w:rsidR="00E93B17" w:rsidRPr="004F27E5">
        <w:rPr>
          <w:rFonts w:ascii="Times New Roman" w:eastAsia="Calibri" w:hAnsi="Times New Roman" w:cs="Times New Roman"/>
          <w:sz w:val="28"/>
          <w:szCs w:val="28"/>
        </w:rPr>
        <w:t>Во время проведения промежуточной годовой аттестации не разрешается использовать мобильные средства голосовой связи во избежание нарушений условий проведения промежуточной аттестации.</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3.4. Порядок проведения промежуточной аттестации учащихся:</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3.4.1. промежуточная аттестация учащихся проводится в форме итогового контроля 1 раз в год в качестве контроля освоения учебного предмета, курса, дисциплины и образовательной программы предыдущего уровня, </w:t>
      </w:r>
      <w:r w:rsidR="0058323D" w:rsidRPr="004F27E5">
        <w:rPr>
          <w:rFonts w:ascii="Times New Roman" w:eastAsia="Calibri" w:hAnsi="Times New Roman" w:cs="Times New Roman"/>
          <w:sz w:val="28"/>
          <w:szCs w:val="28"/>
        </w:rPr>
        <w:t>начиная со второго класса</w:t>
      </w:r>
      <w:r w:rsidRPr="004F27E5">
        <w:rPr>
          <w:rFonts w:ascii="Times New Roman" w:eastAsia="Calibri" w:hAnsi="Times New Roman" w:cs="Times New Roman"/>
          <w:sz w:val="28"/>
          <w:szCs w:val="28"/>
        </w:rPr>
        <w:t>;</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3.4.2. на основании решения Педагогического совета </w:t>
      </w:r>
      <w:r w:rsidR="0058323D" w:rsidRPr="004F27E5">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и настоящего Положения к промежуточной аттестации допускаются учащиеся, освоившие основную общеобразовательную программу соответствующего уровня общего образования; имеющие неудовлетворительные отметки </w:t>
      </w:r>
      <w:r w:rsidR="0058323D" w:rsidRPr="004F27E5">
        <w:rPr>
          <w:rFonts w:ascii="Times New Roman" w:eastAsia="Calibri" w:hAnsi="Times New Roman" w:cs="Times New Roman"/>
          <w:sz w:val="28"/>
          <w:szCs w:val="28"/>
        </w:rPr>
        <w:t xml:space="preserve">не более чем </w:t>
      </w:r>
      <w:r w:rsidRPr="004F27E5">
        <w:rPr>
          <w:rFonts w:ascii="Times New Roman" w:eastAsia="Calibri" w:hAnsi="Times New Roman" w:cs="Times New Roman"/>
          <w:sz w:val="28"/>
          <w:szCs w:val="28"/>
        </w:rPr>
        <w:t>по двум учебным предметам, курсам, дисциплинам с обязательной сдачей данных предметов;</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3.4.3 в отн</w:t>
      </w:r>
      <w:r w:rsidR="0058323D" w:rsidRPr="004F27E5">
        <w:rPr>
          <w:rFonts w:ascii="Times New Roman" w:eastAsia="Calibri" w:hAnsi="Times New Roman" w:cs="Times New Roman"/>
          <w:sz w:val="28"/>
          <w:szCs w:val="28"/>
        </w:rPr>
        <w:t>ошении учащихся, осваивающих основную общеобразовательную программу</w:t>
      </w:r>
      <w:r w:rsidRPr="004F27E5">
        <w:rPr>
          <w:rFonts w:ascii="Times New Roman" w:eastAsia="Calibri" w:hAnsi="Times New Roman" w:cs="Times New Roman"/>
          <w:sz w:val="28"/>
          <w:szCs w:val="28"/>
        </w:rPr>
        <w:t xml:space="preserve"> индивидуально на дому, может основываться на результатах текущего контроля успеваемости, при условии, что по всем учебным предметам, курсам, дисциплинам учебного плана они имеют положительные результаты текущего контроля;  </w:t>
      </w:r>
    </w:p>
    <w:p w:rsidR="00E93B17" w:rsidRPr="004F27E5" w:rsidRDefault="00E93B17" w:rsidP="004250C7">
      <w:pPr>
        <w:pStyle w:val="ad"/>
        <w:widowControl w:val="0"/>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3.4.4. </w:t>
      </w:r>
      <w:r w:rsidRPr="004F27E5">
        <w:rPr>
          <w:rStyle w:val="a4"/>
          <w:rFonts w:ascii="Times New Roman" w:hAnsi="Times New Roman" w:cs="Times New Roman"/>
          <w:b w:val="0"/>
          <w:color w:val="000000"/>
          <w:sz w:val="28"/>
          <w:szCs w:val="28"/>
        </w:rPr>
        <w:t>учащиеся, принимающие участие в соревнованиях, конкурсах муниципального, регионального и всероссийского уровня в основные сроки проведения промежуточной годовой аттестации, могут быть аттестованы по</w:t>
      </w:r>
      <w:r w:rsidRPr="004F27E5">
        <w:rPr>
          <w:rFonts w:ascii="Times New Roman" w:eastAsia="Calibri" w:hAnsi="Times New Roman" w:cs="Times New Roman"/>
          <w:sz w:val="28"/>
          <w:szCs w:val="28"/>
        </w:rPr>
        <w:t xml:space="preserve"> результатам текущего контроля успеваемости, при условии, что по всем учебным предметам, курсам, дисциплинам учебного плана они имеют положительные результаты текущего контроля, либо  пройти промежуточную аттестацию в дополнительные сроки;</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3.4.5. промежуточная аттестация учащихся </w:t>
      </w:r>
      <w:r w:rsidR="0058323D" w:rsidRPr="004F27E5">
        <w:rPr>
          <w:rFonts w:ascii="Times New Roman" w:eastAsia="Calibri" w:hAnsi="Times New Roman" w:cs="Times New Roman"/>
          <w:sz w:val="28"/>
          <w:szCs w:val="28"/>
        </w:rPr>
        <w:t>а Учреждении</w:t>
      </w:r>
      <w:r w:rsidRPr="004F27E5">
        <w:rPr>
          <w:rFonts w:ascii="Times New Roman" w:eastAsia="Calibri" w:hAnsi="Times New Roman" w:cs="Times New Roman"/>
          <w:sz w:val="28"/>
          <w:szCs w:val="28"/>
        </w:rPr>
        <w:t xml:space="preserve"> проводится:</w:t>
      </w:r>
    </w:p>
    <w:p w:rsidR="00E93B17" w:rsidRPr="004F27E5" w:rsidRDefault="00E93B17" w:rsidP="004250C7">
      <w:pPr>
        <w:pStyle w:val="ad"/>
        <w:widowControl w:val="0"/>
        <w:numPr>
          <w:ilvl w:val="0"/>
          <w:numId w:val="10"/>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lastRenderedPageBreak/>
        <w:t>в соответствии с расписанием, утвержденным руководителем школы за 2 месяца до ее проведения;</w:t>
      </w:r>
    </w:p>
    <w:p w:rsidR="00E93B17" w:rsidRPr="004F27E5" w:rsidRDefault="00E93B17" w:rsidP="004250C7">
      <w:pPr>
        <w:pStyle w:val="ad"/>
        <w:widowControl w:val="0"/>
        <w:numPr>
          <w:ilvl w:val="0"/>
          <w:numId w:val="10"/>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аттестационной комиссией, в количестве не менее 3-х человек, включающей представителя администрации, учителя-предметника данного класса и ассистента из числа педагогов того же цикла/предметной области, утвержденной приказом </w:t>
      </w:r>
      <w:r w:rsidR="0058323D" w:rsidRPr="004F27E5">
        <w:rPr>
          <w:rFonts w:ascii="Times New Roman" w:eastAsia="Calibri" w:hAnsi="Times New Roman" w:cs="Times New Roman"/>
          <w:sz w:val="28"/>
          <w:szCs w:val="28"/>
        </w:rPr>
        <w:t>директора школы;</w:t>
      </w:r>
    </w:p>
    <w:p w:rsidR="00E93B17" w:rsidRPr="004F27E5" w:rsidRDefault="00E93B17" w:rsidP="004250C7">
      <w:pPr>
        <w:pStyle w:val="ad"/>
        <w:widowControl w:val="0"/>
        <w:numPr>
          <w:ilvl w:val="0"/>
          <w:numId w:val="10"/>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 контрольно-измерительным материалам, прошедшими</w:t>
      </w:r>
      <w:r w:rsidR="00111294">
        <w:rPr>
          <w:rFonts w:ascii="Times New Roman" w:eastAsia="Calibri" w:hAnsi="Times New Roman" w:cs="Times New Roman"/>
          <w:sz w:val="28"/>
          <w:szCs w:val="28"/>
        </w:rPr>
        <w:t xml:space="preserve"> </w:t>
      </w:r>
      <w:r w:rsidRPr="004F27E5">
        <w:rPr>
          <w:rFonts w:ascii="Times New Roman" w:eastAsia="Calibri" w:hAnsi="Times New Roman" w:cs="Times New Roman"/>
          <w:sz w:val="28"/>
          <w:szCs w:val="28"/>
        </w:rPr>
        <w:t>экспертизу в устан</w:t>
      </w:r>
      <w:r w:rsidR="00111294">
        <w:rPr>
          <w:rFonts w:ascii="Times New Roman" w:eastAsia="Calibri" w:hAnsi="Times New Roman" w:cs="Times New Roman"/>
          <w:sz w:val="28"/>
          <w:szCs w:val="28"/>
        </w:rPr>
        <w:t>овленном порядке и утвержденным</w:t>
      </w:r>
      <w:r w:rsidRPr="004F27E5">
        <w:rPr>
          <w:rFonts w:ascii="Times New Roman" w:eastAsia="Calibri" w:hAnsi="Times New Roman" w:cs="Times New Roman"/>
          <w:sz w:val="28"/>
          <w:szCs w:val="28"/>
        </w:rPr>
        <w:t xml:space="preserve"> приказом </w:t>
      </w:r>
      <w:r w:rsidR="00111294">
        <w:rPr>
          <w:rFonts w:ascii="Times New Roman" w:eastAsia="Calibri" w:hAnsi="Times New Roman" w:cs="Times New Roman"/>
          <w:sz w:val="28"/>
          <w:szCs w:val="28"/>
        </w:rPr>
        <w:t>директора школы</w:t>
      </w:r>
      <w:r w:rsidRPr="004F27E5">
        <w:rPr>
          <w:rFonts w:ascii="Times New Roman" w:eastAsia="Calibri" w:hAnsi="Times New Roman" w:cs="Times New Roman"/>
          <w:sz w:val="28"/>
          <w:szCs w:val="28"/>
        </w:rPr>
        <w:t xml:space="preserve"> с соблюдением режима конфиденциальности;</w:t>
      </w:r>
    </w:p>
    <w:p w:rsidR="00E93B17" w:rsidRPr="004F27E5" w:rsidRDefault="00E93B17" w:rsidP="004250C7">
      <w:pPr>
        <w:pStyle w:val="ab"/>
        <w:spacing w:before="0" w:beforeAutospacing="0" w:after="0" w:afterAutospacing="0"/>
        <w:ind w:firstLine="426"/>
        <w:jc w:val="both"/>
        <w:rPr>
          <w:rStyle w:val="a4"/>
          <w:b w:val="0"/>
          <w:sz w:val="28"/>
          <w:szCs w:val="28"/>
        </w:rPr>
      </w:pPr>
      <w:r w:rsidRPr="004F27E5">
        <w:rPr>
          <w:rFonts w:eastAsia="Calibri"/>
          <w:sz w:val="28"/>
          <w:szCs w:val="28"/>
        </w:rPr>
        <w:t>3.4.6.</w:t>
      </w:r>
      <w:r w:rsidRPr="004F27E5">
        <w:rPr>
          <w:rStyle w:val="a4"/>
          <w:b w:val="0"/>
          <w:sz w:val="28"/>
          <w:szCs w:val="28"/>
        </w:rPr>
        <w:t> при проведении промежуточной аттестации разрешается использование следующих технических средств, материалов и приборов:</w:t>
      </w:r>
    </w:p>
    <w:p w:rsidR="00E93B17" w:rsidRPr="004F27E5" w:rsidRDefault="00E93B17" w:rsidP="004250C7">
      <w:pPr>
        <w:pStyle w:val="ab"/>
        <w:spacing w:before="0" w:beforeAutospacing="0" w:after="0" w:afterAutospacing="0"/>
        <w:ind w:firstLine="426"/>
        <w:jc w:val="both"/>
        <w:rPr>
          <w:b/>
          <w:sz w:val="28"/>
          <w:szCs w:val="28"/>
        </w:rPr>
      </w:pPr>
      <w:r w:rsidRPr="004F27E5">
        <w:rPr>
          <w:rStyle w:val="a4"/>
          <w:b w:val="0"/>
          <w:sz w:val="28"/>
          <w:szCs w:val="28"/>
        </w:rPr>
        <w:t>- словари, художественные произведения (русский язык, литература),</w:t>
      </w:r>
    </w:p>
    <w:p w:rsidR="00E93B17" w:rsidRPr="004F27E5" w:rsidRDefault="00E93B17" w:rsidP="004250C7">
      <w:pPr>
        <w:pStyle w:val="ab"/>
        <w:spacing w:before="0" w:beforeAutospacing="0" w:after="0" w:afterAutospacing="0"/>
        <w:ind w:firstLine="426"/>
        <w:jc w:val="both"/>
        <w:rPr>
          <w:b/>
          <w:sz w:val="28"/>
          <w:szCs w:val="28"/>
        </w:rPr>
      </w:pPr>
      <w:r w:rsidRPr="004F27E5">
        <w:rPr>
          <w:rStyle w:val="a4"/>
          <w:b w:val="0"/>
          <w:sz w:val="28"/>
          <w:szCs w:val="28"/>
        </w:rPr>
        <w:t>- непрограммируемые калькуляторы (физика</w:t>
      </w:r>
      <w:r w:rsidR="0058323D" w:rsidRPr="004F27E5">
        <w:rPr>
          <w:rStyle w:val="a4"/>
          <w:b w:val="0"/>
          <w:sz w:val="28"/>
          <w:szCs w:val="28"/>
        </w:rPr>
        <w:t>, химия</w:t>
      </w:r>
      <w:r w:rsidRPr="004F27E5">
        <w:rPr>
          <w:rStyle w:val="a4"/>
          <w:b w:val="0"/>
          <w:sz w:val="28"/>
          <w:szCs w:val="28"/>
        </w:rPr>
        <w:t>),</w:t>
      </w:r>
    </w:p>
    <w:p w:rsidR="00E93B17" w:rsidRPr="004F27E5" w:rsidRDefault="004250C7" w:rsidP="004F27E5">
      <w:pPr>
        <w:pStyle w:val="ab"/>
        <w:spacing w:before="0" w:beforeAutospacing="0" w:after="0" w:afterAutospacing="0"/>
        <w:jc w:val="both"/>
        <w:rPr>
          <w:b/>
          <w:sz w:val="28"/>
          <w:szCs w:val="28"/>
        </w:rPr>
      </w:pPr>
      <w:r>
        <w:rPr>
          <w:rStyle w:val="a4"/>
          <w:b w:val="0"/>
          <w:sz w:val="28"/>
          <w:szCs w:val="28"/>
        </w:rPr>
        <w:t>     </w:t>
      </w:r>
      <w:r w:rsidR="00E93B17" w:rsidRPr="004F27E5">
        <w:rPr>
          <w:rStyle w:val="a4"/>
          <w:b w:val="0"/>
          <w:sz w:val="28"/>
          <w:szCs w:val="28"/>
        </w:rPr>
        <w:t>- чертежные инструменты (математика),</w:t>
      </w:r>
    </w:p>
    <w:p w:rsidR="00E93B17" w:rsidRPr="004F27E5" w:rsidRDefault="004250C7" w:rsidP="004F27E5">
      <w:pPr>
        <w:pStyle w:val="ab"/>
        <w:spacing w:before="0" w:beforeAutospacing="0" w:after="0" w:afterAutospacing="0"/>
        <w:jc w:val="both"/>
        <w:rPr>
          <w:b/>
          <w:sz w:val="28"/>
          <w:szCs w:val="28"/>
        </w:rPr>
      </w:pPr>
      <w:r>
        <w:rPr>
          <w:rStyle w:val="a4"/>
          <w:b w:val="0"/>
          <w:sz w:val="28"/>
          <w:szCs w:val="28"/>
        </w:rPr>
        <w:t>     </w:t>
      </w:r>
      <w:r w:rsidR="00E93B17" w:rsidRPr="004F27E5">
        <w:rPr>
          <w:rStyle w:val="a4"/>
          <w:b w:val="0"/>
          <w:sz w:val="28"/>
          <w:szCs w:val="28"/>
        </w:rPr>
        <w:t>- атлас, транспортир (география);</w:t>
      </w:r>
    </w:p>
    <w:p w:rsidR="00E93B17" w:rsidRPr="004F27E5" w:rsidRDefault="00E93B17"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3.4.7. учащиеся, заболевшие в период проведения промежуточной аттестации, могут:</w:t>
      </w:r>
    </w:p>
    <w:p w:rsidR="00E93B17" w:rsidRPr="004F27E5" w:rsidRDefault="00E93B17" w:rsidP="004250C7">
      <w:pPr>
        <w:pStyle w:val="ad"/>
        <w:widowControl w:val="0"/>
        <w:numPr>
          <w:ilvl w:val="0"/>
          <w:numId w:val="11"/>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быть переведены в следующий класс условно, с последующей сдачей академических задолженностей;</w:t>
      </w:r>
    </w:p>
    <w:p w:rsidR="00E93B17" w:rsidRPr="004F27E5" w:rsidRDefault="00E93B17" w:rsidP="004250C7">
      <w:pPr>
        <w:pStyle w:val="ad"/>
        <w:widowControl w:val="0"/>
        <w:numPr>
          <w:ilvl w:val="0"/>
          <w:numId w:val="11"/>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58323D" w:rsidRPr="004F27E5" w:rsidRDefault="0058323D"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3.5. Информация о проведении промежуточной аттестации (перечень учебных предметов, курсов, дисциплин, форма, сроки и порядок проведения) доводится до учащихся и их родителей (законных представителей) в конце первой четверти посредством размещения на информационном стенде в вестибюле, учебном кабинете, на официальном сайте образовательной организации, но не позднее </w:t>
      </w:r>
      <w:r w:rsidR="00111294">
        <w:rPr>
          <w:rFonts w:ascii="Times New Roman" w:eastAsia="Calibri" w:hAnsi="Times New Roman" w:cs="Times New Roman"/>
          <w:sz w:val="28"/>
          <w:szCs w:val="28"/>
        </w:rPr>
        <w:t>1 ноября</w:t>
      </w:r>
      <w:r w:rsidRPr="004F27E5">
        <w:rPr>
          <w:rFonts w:ascii="Times New Roman" w:eastAsia="Calibri" w:hAnsi="Times New Roman" w:cs="Times New Roman"/>
          <w:sz w:val="28"/>
          <w:szCs w:val="28"/>
        </w:rPr>
        <w:t xml:space="preserve"> текущего года.</w:t>
      </w:r>
    </w:p>
    <w:p w:rsidR="0058323D" w:rsidRPr="004F27E5" w:rsidRDefault="0058323D" w:rsidP="004250C7">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3.6. При пров</w:t>
      </w:r>
      <w:r w:rsidR="00111294">
        <w:rPr>
          <w:rFonts w:ascii="Times New Roman" w:hAnsi="Times New Roman" w:cs="Times New Roman"/>
          <w:sz w:val="28"/>
          <w:szCs w:val="28"/>
        </w:rPr>
        <w:t>едении промежуточной аттестации по желанию родителей</w:t>
      </w:r>
      <w:r w:rsidRPr="004F27E5">
        <w:rPr>
          <w:rFonts w:ascii="Times New Roman" w:hAnsi="Times New Roman" w:cs="Times New Roman"/>
          <w:sz w:val="28"/>
          <w:szCs w:val="28"/>
        </w:rPr>
        <w:t xml:space="preserve"> могут присутствовать общественные наблюдатели для осуществления наблюдения за процедурой проведения аттестации. Аккредитацию лиц, желающих стать общественными наблюдателями, осуществляет администрация </w:t>
      </w:r>
      <w:r w:rsidR="00111294">
        <w:rPr>
          <w:rFonts w:ascii="Times New Roman" w:hAnsi="Times New Roman" w:cs="Times New Roman"/>
          <w:sz w:val="28"/>
          <w:szCs w:val="28"/>
        </w:rPr>
        <w:t>Учреждения</w:t>
      </w:r>
      <w:r w:rsidRPr="004F27E5">
        <w:rPr>
          <w:rFonts w:ascii="Times New Roman" w:hAnsi="Times New Roman" w:cs="Times New Roman"/>
          <w:sz w:val="28"/>
          <w:szCs w:val="28"/>
        </w:rPr>
        <w:t xml:space="preserve">. Аккредитацией признается наделение гражданина в установленном порядке полномочиями для осуществления деятельности по общественному контролю за ходом проведения промежуточной аттестации учащихся. Полномочия общественных наблюдателей подтверждаются приказом </w:t>
      </w:r>
      <w:r w:rsidR="00426BC0" w:rsidRPr="004F27E5">
        <w:rPr>
          <w:rFonts w:ascii="Times New Roman" w:hAnsi="Times New Roman" w:cs="Times New Roman"/>
          <w:sz w:val="28"/>
          <w:szCs w:val="28"/>
        </w:rPr>
        <w:t>директора школы</w:t>
      </w:r>
      <w:r w:rsidRPr="004F27E5">
        <w:rPr>
          <w:rFonts w:ascii="Times New Roman" w:hAnsi="Times New Roman" w:cs="Times New Roman"/>
          <w:sz w:val="28"/>
          <w:szCs w:val="28"/>
        </w:rPr>
        <w:t>. В качестве общественных наблюдателей могут быть аккредитованы родители учащихся, работники СМИ, представители органов власти, работники школы. Вышеуказанные лица не могут выступать в роли общественных наблюдателей в классах, где проходят аттестацию их родственники.</w:t>
      </w:r>
    </w:p>
    <w:p w:rsidR="0058323D" w:rsidRPr="004F27E5" w:rsidRDefault="0058323D" w:rsidP="004250C7">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Лица, желающие приобрести статус общественного наблюдателя</w:t>
      </w:r>
      <w:r w:rsidR="00232C69">
        <w:rPr>
          <w:rFonts w:ascii="Times New Roman" w:hAnsi="Times New Roman" w:cs="Times New Roman"/>
          <w:sz w:val="28"/>
          <w:szCs w:val="28"/>
        </w:rPr>
        <w:t>,</w:t>
      </w:r>
      <w:r w:rsidRPr="004F27E5">
        <w:rPr>
          <w:rFonts w:ascii="Times New Roman" w:hAnsi="Times New Roman" w:cs="Times New Roman"/>
          <w:sz w:val="28"/>
          <w:szCs w:val="28"/>
        </w:rPr>
        <w:t xml:space="preserve"> пишут заявление в произвольной форме на имя руководителя </w:t>
      </w:r>
      <w:r w:rsidR="00232C69">
        <w:rPr>
          <w:rFonts w:ascii="Times New Roman" w:hAnsi="Times New Roman" w:cs="Times New Roman"/>
          <w:sz w:val="28"/>
          <w:szCs w:val="28"/>
        </w:rPr>
        <w:t>Учреждения</w:t>
      </w:r>
      <w:r w:rsidRPr="004F27E5">
        <w:rPr>
          <w:rFonts w:ascii="Times New Roman" w:hAnsi="Times New Roman" w:cs="Times New Roman"/>
          <w:sz w:val="28"/>
          <w:szCs w:val="28"/>
        </w:rPr>
        <w:t xml:space="preserve"> не позднее, чем за 3 дня до начала промежуточной аттестации. В случае </w:t>
      </w:r>
      <w:r w:rsidRPr="004F27E5">
        <w:rPr>
          <w:rFonts w:ascii="Times New Roman" w:hAnsi="Times New Roman" w:cs="Times New Roman"/>
          <w:sz w:val="28"/>
          <w:szCs w:val="28"/>
        </w:rPr>
        <w:lastRenderedPageBreak/>
        <w:t>положительного решения общественный наблюдатель расписывается в приказе о его аккредитации, получает на руки копию этого приказа с указанием его паспортных данных. В день проведения промежуточной годовой аттестации аккредитованный общественный наблюдатель приходит  в класс, где проходит промежуточная аттестация с копией приказ</w:t>
      </w:r>
      <w:r w:rsidR="00232C69">
        <w:rPr>
          <w:rFonts w:ascii="Times New Roman" w:hAnsi="Times New Roman" w:cs="Times New Roman"/>
          <w:sz w:val="28"/>
          <w:szCs w:val="28"/>
        </w:rPr>
        <w:t>а</w:t>
      </w:r>
      <w:r w:rsidRPr="004F27E5">
        <w:rPr>
          <w:rFonts w:ascii="Times New Roman" w:hAnsi="Times New Roman" w:cs="Times New Roman"/>
          <w:sz w:val="28"/>
          <w:szCs w:val="28"/>
        </w:rPr>
        <w:t xml:space="preserve"> и паспортом.</w:t>
      </w:r>
    </w:p>
    <w:p w:rsidR="0058323D" w:rsidRPr="004F27E5" w:rsidRDefault="0058323D" w:rsidP="004250C7">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Общественный наблюдатель обязан познакомитьс</w:t>
      </w:r>
      <w:r w:rsidR="00232C69">
        <w:rPr>
          <w:rFonts w:ascii="Times New Roman" w:hAnsi="Times New Roman" w:cs="Times New Roman"/>
          <w:sz w:val="28"/>
          <w:szCs w:val="28"/>
        </w:rPr>
        <w:t xml:space="preserve">я с настоящим Положением. Он не </w:t>
      </w:r>
      <w:r w:rsidRPr="004F27E5">
        <w:rPr>
          <w:rFonts w:ascii="Times New Roman" w:hAnsi="Times New Roman" w:cs="Times New Roman"/>
          <w:sz w:val="28"/>
          <w:szCs w:val="28"/>
        </w:rPr>
        <w:t>вправе вмешиваться в ход подготовки и проведения промежуточной аттестации, пользоваться мобильной связью, фото</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 xml:space="preserve">- и видеоаппаратурой, входить и выходить из аудитории во время промежуточной аттестации. </w:t>
      </w:r>
    </w:p>
    <w:p w:rsidR="0058323D" w:rsidRPr="004F27E5" w:rsidRDefault="0058323D" w:rsidP="004250C7">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При наличии замечаний в ходе проведения промежуточной аттестации в этот же день направить письменное сообщение о замеченных нарушениях в администрацию школы.</w:t>
      </w:r>
    </w:p>
    <w:p w:rsidR="0058323D" w:rsidRPr="004F27E5" w:rsidRDefault="0058323D" w:rsidP="004250C7">
      <w:pPr>
        <w:pStyle w:val="ac"/>
        <w:ind w:firstLine="426"/>
        <w:jc w:val="both"/>
        <w:rPr>
          <w:rFonts w:ascii="Times New Roman" w:eastAsia="Times New Roman" w:hAnsi="Times New Roman" w:cs="Times New Roman"/>
          <w:sz w:val="28"/>
          <w:szCs w:val="28"/>
        </w:rPr>
      </w:pPr>
      <w:r w:rsidRPr="004F27E5">
        <w:rPr>
          <w:rFonts w:ascii="Times New Roman" w:hAnsi="Times New Roman" w:cs="Times New Roman"/>
          <w:sz w:val="28"/>
          <w:szCs w:val="28"/>
        </w:rPr>
        <w:t>Общественный наблюдатель несет ответственность за злоупотребление своим положением в целях удовлетворения корыстной или иной личной заинтересованности в порядке, установленном законодательством Российской Федерации.</w:t>
      </w:r>
      <w:r w:rsidRPr="004F27E5">
        <w:rPr>
          <w:rFonts w:ascii="Times New Roman" w:eastAsia="Times New Roman" w:hAnsi="Times New Roman" w:cs="Times New Roman"/>
          <w:sz w:val="28"/>
          <w:szCs w:val="28"/>
        </w:rPr>
        <w:t xml:space="preserve"> </w:t>
      </w:r>
    </w:p>
    <w:p w:rsidR="0058323D" w:rsidRPr="004F27E5" w:rsidRDefault="0058323D"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3.7. Промежуточная аттестация экстернов проводится в соответствии с порядком, установленным настоящим Положением (раздел 8).</w:t>
      </w:r>
    </w:p>
    <w:p w:rsidR="0058323D" w:rsidRPr="004F27E5" w:rsidRDefault="0058323D"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3.8. Порядок использования результатов освоения учащимися учебных предметов, курсов, дисциплин, практики, дополнительных образовательных программ в других организациях, осуществляющих образовательную деятельность</w:t>
      </w:r>
      <w:r w:rsidR="00232C69">
        <w:rPr>
          <w:rFonts w:ascii="Times New Roman" w:eastAsia="Calibri" w:hAnsi="Times New Roman" w:cs="Times New Roman"/>
          <w:sz w:val="28"/>
          <w:szCs w:val="28"/>
        </w:rPr>
        <w:t>,</w:t>
      </w:r>
      <w:r w:rsidRPr="004F27E5">
        <w:rPr>
          <w:rFonts w:ascii="Times New Roman" w:eastAsia="Calibri" w:hAnsi="Times New Roman" w:cs="Times New Roman"/>
          <w:sz w:val="28"/>
          <w:szCs w:val="28"/>
        </w:rPr>
        <w:t xml:space="preserve"> в качестве результатов промежуточной аттестации определяется соответствующим </w:t>
      </w:r>
      <w:r w:rsidR="00426BC0" w:rsidRPr="004F27E5">
        <w:rPr>
          <w:rFonts w:ascii="Times New Roman" w:eastAsia="Calibri" w:hAnsi="Times New Roman" w:cs="Times New Roman"/>
          <w:sz w:val="28"/>
          <w:szCs w:val="28"/>
        </w:rPr>
        <w:t>Положением Учреждения</w:t>
      </w:r>
      <w:r w:rsidRPr="004F27E5">
        <w:rPr>
          <w:rFonts w:ascii="Times New Roman" w:eastAsia="Calibri" w:hAnsi="Times New Roman" w:cs="Times New Roman"/>
          <w:sz w:val="28"/>
          <w:szCs w:val="28"/>
        </w:rPr>
        <w:t>.</w:t>
      </w:r>
    </w:p>
    <w:p w:rsidR="0058323D" w:rsidRPr="004F27E5" w:rsidRDefault="0058323D" w:rsidP="004250C7">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3.9. Промежуточная аттестация в рамках внеурочной деятельности в </w:t>
      </w:r>
      <w:r w:rsidR="00426BC0" w:rsidRPr="004F27E5">
        <w:rPr>
          <w:rFonts w:ascii="Times New Roman" w:eastAsia="Calibri" w:hAnsi="Times New Roman" w:cs="Times New Roman"/>
          <w:sz w:val="28"/>
          <w:szCs w:val="28"/>
        </w:rPr>
        <w:t xml:space="preserve">Учреждении </w:t>
      </w:r>
      <w:r w:rsidRPr="004F27E5">
        <w:rPr>
          <w:rFonts w:ascii="Times New Roman" w:eastAsia="Calibri" w:hAnsi="Times New Roman" w:cs="Times New Roman"/>
          <w:sz w:val="28"/>
          <w:szCs w:val="28"/>
        </w:rPr>
        <w:t xml:space="preserve"> проводится в форме творческих отчетов (концерты, выставки, самопрезентации). Основной формой учета внеурочных достижений учащихся является портфолио, которое оформляется в соответствии с Положение</w:t>
      </w:r>
      <w:r w:rsidR="00426BC0" w:rsidRPr="004F27E5">
        <w:rPr>
          <w:rFonts w:ascii="Times New Roman" w:eastAsia="Calibri" w:hAnsi="Times New Roman" w:cs="Times New Roman"/>
          <w:sz w:val="28"/>
          <w:szCs w:val="28"/>
        </w:rPr>
        <w:t>м</w:t>
      </w:r>
      <w:r w:rsidRPr="004F27E5">
        <w:rPr>
          <w:rFonts w:ascii="Times New Roman" w:eastAsia="Calibri" w:hAnsi="Times New Roman" w:cs="Times New Roman"/>
          <w:sz w:val="28"/>
          <w:szCs w:val="28"/>
        </w:rPr>
        <w:t xml:space="preserve"> о портфолио учащегося </w:t>
      </w:r>
      <w:r w:rsidR="00426BC0" w:rsidRPr="004F27E5">
        <w:rPr>
          <w:rFonts w:ascii="Times New Roman" w:eastAsia="Calibri" w:hAnsi="Times New Roman" w:cs="Times New Roman"/>
          <w:sz w:val="28"/>
          <w:szCs w:val="28"/>
        </w:rPr>
        <w:t>Учреждения.</w:t>
      </w:r>
    </w:p>
    <w:p w:rsidR="00426BC0" w:rsidRDefault="00426BC0" w:rsidP="004F27E5">
      <w:pPr>
        <w:widowControl w:val="0"/>
        <w:spacing w:after="0" w:line="240" w:lineRule="auto"/>
        <w:ind w:firstLine="709"/>
        <w:jc w:val="both"/>
        <w:rPr>
          <w:rFonts w:ascii="Times New Roman" w:eastAsia="Calibri" w:hAnsi="Times New Roman" w:cs="Times New Roman"/>
          <w:sz w:val="28"/>
          <w:szCs w:val="28"/>
        </w:rPr>
      </w:pPr>
    </w:p>
    <w:p w:rsidR="00232C69" w:rsidRDefault="00232C69" w:rsidP="004F27E5">
      <w:pPr>
        <w:widowControl w:val="0"/>
        <w:spacing w:after="0" w:line="240" w:lineRule="auto"/>
        <w:ind w:firstLine="709"/>
        <w:jc w:val="both"/>
        <w:rPr>
          <w:rFonts w:ascii="Times New Roman" w:eastAsia="Calibri" w:hAnsi="Times New Roman" w:cs="Times New Roman"/>
          <w:sz w:val="28"/>
          <w:szCs w:val="28"/>
        </w:rPr>
      </w:pPr>
    </w:p>
    <w:p w:rsidR="00232C69" w:rsidRPr="004F27E5" w:rsidRDefault="00232C69" w:rsidP="004F27E5">
      <w:pPr>
        <w:widowControl w:val="0"/>
        <w:spacing w:after="0" w:line="240" w:lineRule="auto"/>
        <w:ind w:firstLine="709"/>
        <w:jc w:val="both"/>
        <w:rPr>
          <w:rFonts w:ascii="Times New Roman" w:eastAsia="Calibri" w:hAnsi="Times New Roman" w:cs="Times New Roman"/>
          <w:sz w:val="28"/>
          <w:szCs w:val="28"/>
        </w:rPr>
      </w:pPr>
    </w:p>
    <w:p w:rsidR="00426BC0" w:rsidRPr="004F27E5" w:rsidRDefault="00426BC0" w:rsidP="004F27E5">
      <w:pPr>
        <w:shd w:val="clear" w:color="auto" w:fill="FFFFFF"/>
        <w:spacing w:after="0" w:line="240" w:lineRule="auto"/>
        <w:jc w:val="center"/>
        <w:rPr>
          <w:rFonts w:ascii="Times New Roman" w:hAnsi="Times New Roman" w:cs="Times New Roman"/>
          <w:b/>
          <w:sz w:val="28"/>
          <w:szCs w:val="28"/>
        </w:rPr>
      </w:pPr>
      <w:r w:rsidRPr="004F27E5">
        <w:rPr>
          <w:rFonts w:ascii="Times New Roman" w:hAnsi="Times New Roman" w:cs="Times New Roman"/>
          <w:b/>
          <w:color w:val="000000"/>
          <w:sz w:val="28"/>
          <w:szCs w:val="28"/>
        </w:rPr>
        <w:t xml:space="preserve">4. Организация  </w:t>
      </w:r>
      <w:r w:rsidRPr="004F27E5">
        <w:rPr>
          <w:rFonts w:ascii="Times New Roman" w:hAnsi="Times New Roman" w:cs="Times New Roman"/>
          <w:b/>
          <w:sz w:val="28"/>
          <w:szCs w:val="28"/>
        </w:rPr>
        <w:t>промежуточной  годовой  аттестации</w:t>
      </w:r>
    </w:p>
    <w:p w:rsidR="00426BC0" w:rsidRPr="004F27E5" w:rsidRDefault="00426BC0" w:rsidP="004250C7">
      <w:pPr>
        <w:shd w:val="clear" w:color="auto" w:fill="FFFFFF"/>
        <w:spacing w:after="0" w:line="240" w:lineRule="auto"/>
        <w:ind w:firstLine="426"/>
        <w:jc w:val="both"/>
        <w:rPr>
          <w:rFonts w:ascii="Times New Roman" w:hAnsi="Times New Roman" w:cs="Times New Roman"/>
          <w:b/>
          <w:sz w:val="28"/>
          <w:szCs w:val="28"/>
        </w:rPr>
      </w:pPr>
      <w:r w:rsidRPr="004F27E5">
        <w:rPr>
          <w:rFonts w:ascii="Times New Roman" w:hAnsi="Times New Roman" w:cs="Times New Roman"/>
          <w:sz w:val="28"/>
          <w:szCs w:val="28"/>
        </w:rPr>
        <w:t>4.1.  В промежуточной  годовой аттестации участвуют учащиеся 2</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 xml:space="preserve">8, 10 классов, освоившие образовательные программы по предметам учебного плана текущего учебного года. </w:t>
      </w:r>
    </w:p>
    <w:p w:rsidR="00426BC0" w:rsidRDefault="00426BC0" w:rsidP="004250C7">
      <w:pPr>
        <w:shd w:val="clear" w:color="auto" w:fill="FFFFFF"/>
        <w:spacing w:after="0" w:line="240" w:lineRule="auto"/>
        <w:ind w:firstLine="426"/>
        <w:jc w:val="both"/>
        <w:rPr>
          <w:rFonts w:ascii="Times New Roman" w:hAnsi="Times New Roman" w:cs="Times New Roman"/>
          <w:sz w:val="28"/>
          <w:szCs w:val="28"/>
        </w:rPr>
      </w:pPr>
      <w:r w:rsidRPr="004F27E5">
        <w:rPr>
          <w:rFonts w:ascii="Times New Roman" w:hAnsi="Times New Roman" w:cs="Times New Roman"/>
          <w:color w:val="000000"/>
          <w:sz w:val="28"/>
          <w:szCs w:val="28"/>
        </w:rPr>
        <w:t xml:space="preserve">4.2. Промежуточная годовая аттестация проводится ежегодно, в конце учебного года, в период с 12 по 22 мая текущего года. </w:t>
      </w:r>
      <w:r w:rsidRPr="004F27E5">
        <w:rPr>
          <w:rFonts w:ascii="Times New Roman" w:hAnsi="Times New Roman" w:cs="Times New Roman"/>
          <w:sz w:val="28"/>
          <w:szCs w:val="28"/>
        </w:rPr>
        <w:t>Дополнительные сроки проведения промежуточной годовой аттестации определяются решением Педагогического совета и утверждаются директором школы не позднее одной недели до окончания текущего учебного года. Досрочная промежуточная годовая аттестация в образовательной организации не предусмотрена.</w:t>
      </w:r>
    </w:p>
    <w:p w:rsidR="004250C7" w:rsidRDefault="004250C7" w:rsidP="004250C7">
      <w:pPr>
        <w:shd w:val="clear" w:color="auto" w:fill="FFFFFF"/>
        <w:spacing w:after="0" w:line="240" w:lineRule="auto"/>
        <w:ind w:firstLine="426"/>
        <w:jc w:val="both"/>
        <w:rPr>
          <w:rFonts w:ascii="Times New Roman" w:hAnsi="Times New Roman" w:cs="Times New Roman"/>
          <w:bCs/>
          <w:sz w:val="28"/>
          <w:szCs w:val="28"/>
        </w:rPr>
      </w:pPr>
      <w:r>
        <w:rPr>
          <w:rFonts w:ascii="Times New Roman" w:hAnsi="Times New Roman" w:cs="Times New Roman"/>
          <w:sz w:val="28"/>
          <w:szCs w:val="28"/>
        </w:rPr>
        <w:lastRenderedPageBreak/>
        <w:t>4.3.</w:t>
      </w:r>
      <w:r w:rsidRPr="004250C7">
        <w:rPr>
          <w:rFonts w:ascii="Times New Roman" w:hAnsi="Times New Roman" w:cs="Times New Roman"/>
          <w:bCs/>
          <w:sz w:val="28"/>
          <w:szCs w:val="28"/>
        </w:rPr>
        <w:t xml:space="preserve"> Количество предметов для сдачи промежуточной годовой аттестации для учащихся  не более трех в</w:t>
      </w:r>
      <w:r w:rsidR="00805ECF">
        <w:rPr>
          <w:rFonts w:ascii="Times New Roman" w:hAnsi="Times New Roman" w:cs="Times New Roman"/>
          <w:bCs/>
          <w:sz w:val="28"/>
          <w:szCs w:val="28"/>
        </w:rPr>
        <w:t>о</w:t>
      </w:r>
      <w:r w:rsidRPr="004250C7">
        <w:rPr>
          <w:rFonts w:ascii="Times New Roman" w:hAnsi="Times New Roman" w:cs="Times New Roman"/>
          <w:bCs/>
          <w:sz w:val="28"/>
          <w:szCs w:val="28"/>
        </w:rPr>
        <w:t xml:space="preserve"> 2 – 7 классах, и не более четырех в 8, 10 классах. </w:t>
      </w:r>
    </w:p>
    <w:p w:rsidR="004250C7" w:rsidRPr="004250C7" w:rsidRDefault="004250C7" w:rsidP="004250C7">
      <w:pPr>
        <w:shd w:val="clear" w:color="auto" w:fill="FFFFFF"/>
        <w:spacing w:after="0" w:line="240" w:lineRule="auto"/>
        <w:ind w:firstLine="426"/>
        <w:jc w:val="both"/>
        <w:rPr>
          <w:rFonts w:ascii="Times New Roman" w:hAnsi="Times New Roman" w:cs="Times New Roman"/>
          <w:sz w:val="28"/>
          <w:szCs w:val="28"/>
        </w:rPr>
      </w:pPr>
      <w:r>
        <w:rPr>
          <w:rFonts w:ascii="Times New Roman" w:hAnsi="Times New Roman" w:cs="Times New Roman"/>
          <w:bCs/>
          <w:sz w:val="28"/>
          <w:szCs w:val="28"/>
        </w:rPr>
        <w:t>4.4.</w:t>
      </w:r>
      <w:r w:rsidRPr="004250C7">
        <w:rPr>
          <w:rFonts w:ascii="Times New Roman" w:hAnsi="Times New Roman" w:cs="Times New Roman"/>
          <w:sz w:val="28"/>
          <w:szCs w:val="28"/>
        </w:rPr>
        <w:t xml:space="preserve"> Обязательными предметами для проведения промежуточной годовой аттестации во всех классах являются русский</w:t>
      </w:r>
      <w:r w:rsidR="00805ECF">
        <w:rPr>
          <w:rFonts w:ascii="Times New Roman" w:hAnsi="Times New Roman" w:cs="Times New Roman"/>
          <w:sz w:val="28"/>
          <w:szCs w:val="28"/>
        </w:rPr>
        <w:t xml:space="preserve"> язык </w:t>
      </w:r>
      <w:r w:rsidR="00805ECF" w:rsidRPr="00AC2FEC">
        <w:rPr>
          <w:rFonts w:ascii="Times New Roman" w:hAnsi="Times New Roman" w:cs="Times New Roman"/>
          <w:color w:val="000000" w:themeColor="text1"/>
          <w:sz w:val="28"/>
          <w:szCs w:val="28"/>
        </w:rPr>
        <w:t xml:space="preserve">(диктант с грамматическим заданием для учащихся 2 – </w:t>
      </w:r>
      <w:r w:rsidR="00232C69">
        <w:rPr>
          <w:rFonts w:ascii="Times New Roman" w:hAnsi="Times New Roman" w:cs="Times New Roman"/>
          <w:color w:val="000000" w:themeColor="text1"/>
          <w:sz w:val="28"/>
          <w:szCs w:val="28"/>
        </w:rPr>
        <w:t>8 классов</w:t>
      </w:r>
      <w:r w:rsidR="00AC2FEC" w:rsidRPr="00AC2FEC">
        <w:rPr>
          <w:rFonts w:ascii="Times New Roman" w:hAnsi="Times New Roman" w:cs="Times New Roman"/>
          <w:color w:val="000000" w:themeColor="text1"/>
          <w:sz w:val="28"/>
          <w:szCs w:val="28"/>
        </w:rPr>
        <w:t>,</w:t>
      </w:r>
      <w:r w:rsidR="00805ECF" w:rsidRPr="00AC2FEC">
        <w:rPr>
          <w:rFonts w:ascii="Times New Roman" w:hAnsi="Times New Roman" w:cs="Times New Roman"/>
          <w:color w:val="000000" w:themeColor="text1"/>
          <w:sz w:val="28"/>
          <w:szCs w:val="28"/>
        </w:rPr>
        <w:t xml:space="preserve"> сочинение для учащихся 10 классов) </w:t>
      </w:r>
      <w:r w:rsidRPr="00AC2FEC">
        <w:rPr>
          <w:rFonts w:ascii="Times New Roman" w:hAnsi="Times New Roman" w:cs="Times New Roman"/>
          <w:color w:val="000000" w:themeColor="text1"/>
          <w:sz w:val="28"/>
          <w:szCs w:val="28"/>
        </w:rPr>
        <w:t xml:space="preserve"> и математика</w:t>
      </w:r>
      <w:r w:rsidR="00805ECF" w:rsidRPr="00AC2FEC">
        <w:rPr>
          <w:rFonts w:ascii="Times New Roman" w:hAnsi="Times New Roman" w:cs="Times New Roman"/>
          <w:color w:val="000000" w:themeColor="text1"/>
          <w:sz w:val="28"/>
          <w:szCs w:val="28"/>
        </w:rPr>
        <w:t xml:space="preserve"> (контрольная работа для учащихся 2 – 7 классов,</w:t>
      </w:r>
      <w:r w:rsidR="00232C69">
        <w:rPr>
          <w:rFonts w:ascii="Times New Roman" w:hAnsi="Times New Roman" w:cs="Times New Roman"/>
          <w:color w:val="000000" w:themeColor="text1"/>
          <w:sz w:val="28"/>
          <w:szCs w:val="28"/>
        </w:rPr>
        <w:t xml:space="preserve"> </w:t>
      </w:r>
      <w:r w:rsidR="00805ECF" w:rsidRPr="00AC2FEC">
        <w:rPr>
          <w:rFonts w:ascii="Times New Roman" w:hAnsi="Times New Roman" w:cs="Times New Roman"/>
          <w:color w:val="000000" w:themeColor="text1"/>
          <w:sz w:val="28"/>
          <w:szCs w:val="28"/>
        </w:rPr>
        <w:t>8 класс – в формате ОГЭ, 10 класс – в формате ЕГЭ)</w:t>
      </w:r>
      <w:r w:rsidRPr="00AC2FEC">
        <w:rPr>
          <w:rFonts w:ascii="Times New Roman" w:hAnsi="Times New Roman" w:cs="Times New Roman"/>
          <w:color w:val="000000" w:themeColor="text1"/>
          <w:sz w:val="28"/>
          <w:szCs w:val="28"/>
        </w:rPr>
        <w:t>. Третий (четвертый) предмет и форма проведения</w:t>
      </w:r>
      <w:r w:rsidRPr="004250C7">
        <w:rPr>
          <w:rFonts w:ascii="Times New Roman" w:hAnsi="Times New Roman" w:cs="Times New Roman"/>
          <w:sz w:val="28"/>
          <w:szCs w:val="28"/>
        </w:rPr>
        <w:t xml:space="preserve"> определяются решением Педагогического совета в начале учебного года и утверждается приказом директора. </w:t>
      </w:r>
      <w:r w:rsidR="00AC2FEC">
        <w:rPr>
          <w:rFonts w:ascii="Times New Roman" w:hAnsi="Times New Roman" w:cs="Times New Roman"/>
          <w:sz w:val="28"/>
          <w:szCs w:val="28"/>
        </w:rPr>
        <w:t xml:space="preserve">Для учащихся 10-х профильных классов третьим и четвертым предметами по решению </w:t>
      </w:r>
      <w:r w:rsidR="008C16C7">
        <w:rPr>
          <w:rFonts w:ascii="Times New Roman" w:hAnsi="Times New Roman" w:cs="Times New Roman"/>
          <w:sz w:val="28"/>
          <w:szCs w:val="28"/>
        </w:rPr>
        <w:t>П</w:t>
      </w:r>
      <w:r w:rsidR="00AC2FEC">
        <w:rPr>
          <w:rFonts w:ascii="Times New Roman" w:hAnsi="Times New Roman" w:cs="Times New Roman"/>
          <w:sz w:val="28"/>
          <w:szCs w:val="28"/>
        </w:rPr>
        <w:t>ед</w:t>
      </w:r>
      <w:r w:rsidR="008C16C7">
        <w:rPr>
          <w:rFonts w:ascii="Times New Roman" w:hAnsi="Times New Roman" w:cs="Times New Roman"/>
          <w:sz w:val="28"/>
          <w:szCs w:val="28"/>
        </w:rPr>
        <w:t xml:space="preserve">агогического </w:t>
      </w:r>
      <w:r w:rsidR="00AC2FEC">
        <w:rPr>
          <w:rFonts w:ascii="Times New Roman" w:hAnsi="Times New Roman" w:cs="Times New Roman"/>
          <w:sz w:val="28"/>
          <w:szCs w:val="28"/>
        </w:rPr>
        <w:t xml:space="preserve">совета могут быть </w:t>
      </w:r>
      <w:r w:rsidR="008C16C7">
        <w:rPr>
          <w:rFonts w:ascii="Times New Roman" w:hAnsi="Times New Roman" w:cs="Times New Roman"/>
          <w:sz w:val="28"/>
          <w:szCs w:val="28"/>
        </w:rPr>
        <w:t>профильные предметы в форме тестирования или в формате ЕГЭ</w:t>
      </w:r>
    </w:p>
    <w:p w:rsidR="004250C7" w:rsidRPr="004F27E5" w:rsidRDefault="004250C7" w:rsidP="004250C7">
      <w:pPr>
        <w:pStyle w:val="ac"/>
        <w:ind w:firstLine="426"/>
        <w:jc w:val="both"/>
        <w:rPr>
          <w:rFonts w:ascii="Times New Roman" w:hAnsi="Times New Roman" w:cs="Times New Roman"/>
          <w:sz w:val="28"/>
          <w:szCs w:val="28"/>
        </w:rPr>
      </w:pPr>
      <w:r>
        <w:rPr>
          <w:rFonts w:ascii="Times New Roman" w:hAnsi="Times New Roman" w:cs="Times New Roman"/>
          <w:color w:val="000000"/>
          <w:sz w:val="28"/>
          <w:szCs w:val="28"/>
        </w:rPr>
        <w:t>4.5.</w:t>
      </w:r>
      <w:r w:rsidRPr="004250C7">
        <w:rPr>
          <w:rFonts w:ascii="Times New Roman" w:hAnsi="Times New Roman" w:cs="Times New Roman"/>
          <w:sz w:val="28"/>
          <w:szCs w:val="28"/>
        </w:rPr>
        <w:t xml:space="preserve"> </w:t>
      </w:r>
      <w:r w:rsidRPr="004F27E5">
        <w:rPr>
          <w:rFonts w:ascii="Times New Roman" w:hAnsi="Times New Roman" w:cs="Times New Roman"/>
          <w:sz w:val="28"/>
          <w:szCs w:val="28"/>
        </w:rPr>
        <w:t xml:space="preserve">Материалы для проведения промежуточной аттестации разрабатываются учителем в соответствии с федеральными государственными стандартами, рассматриваются на школьном методическом объединении, согласовываются  с  заместителем директора по УВР, утверждаются директором школы не позднее, чем за 2 недели  до начала промежуточной аттестации, и хранятся в сейфе у заместителя директора по УВР. Ответственность за содержание аттестационного материала возлагается на заместителя директора по УВР. </w:t>
      </w:r>
    </w:p>
    <w:p w:rsidR="004250C7" w:rsidRPr="004250C7" w:rsidRDefault="004250C7" w:rsidP="004250C7">
      <w:pPr>
        <w:shd w:val="clear" w:color="auto" w:fill="FFFFFF"/>
        <w:spacing w:after="0" w:line="240" w:lineRule="auto"/>
        <w:ind w:firstLine="426"/>
        <w:jc w:val="both"/>
        <w:rPr>
          <w:rFonts w:ascii="Times New Roman" w:hAnsi="Times New Roman" w:cs="Times New Roman"/>
          <w:color w:val="000000"/>
          <w:sz w:val="28"/>
          <w:szCs w:val="28"/>
        </w:rPr>
      </w:pPr>
      <w:r w:rsidRPr="004F27E5">
        <w:rPr>
          <w:rFonts w:ascii="Times New Roman" w:hAnsi="Times New Roman" w:cs="Times New Roman"/>
          <w:sz w:val="28"/>
          <w:szCs w:val="28"/>
        </w:rPr>
        <w:t>Материалы для проведения промежуточной аттестации выдаются заместителем  директора по УВР в день проведения промежуточной аттестации председателю аттестационной комиссии.</w:t>
      </w:r>
    </w:p>
    <w:p w:rsidR="00426BC0" w:rsidRPr="004F27E5" w:rsidRDefault="00426BC0" w:rsidP="004250C7">
      <w:pPr>
        <w:pStyle w:val="ac"/>
        <w:ind w:firstLine="426"/>
        <w:rPr>
          <w:rFonts w:ascii="Times New Roman" w:hAnsi="Times New Roman" w:cs="Times New Roman"/>
          <w:sz w:val="28"/>
          <w:szCs w:val="28"/>
        </w:rPr>
      </w:pPr>
      <w:r w:rsidRPr="004F27E5">
        <w:rPr>
          <w:rFonts w:ascii="Times New Roman" w:hAnsi="Times New Roman" w:cs="Times New Roman"/>
          <w:sz w:val="28"/>
          <w:szCs w:val="28"/>
        </w:rPr>
        <w:t>4.6. На промежуточную аттестацию выносится содержание учебного материала:</w:t>
      </w:r>
    </w:p>
    <w:p w:rsidR="00426BC0" w:rsidRPr="004F27E5" w:rsidRDefault="00426BC0" w:rsidP="004250C7">
      <w:pPr>
        <w:pStyle w:val="ac"/>
        <w:ind w:firstLine="426"/>
        <w:rPr>
          <w:rFonts w:ascii="Times New Roman" w:hAnsi="Times New Roman" w:cs="Times New Roman"/>
          <w:b/>
          <w:bCs/>
          <w:sz w:val="28"/>
          <w:szCs w:val="28"/>
        </w:rPr>
      </w:pPr>
      <w:r w:rsidRPr="004F27E5">
        <w:rPr>
          <w:rFonts w:ascii="Times New Roman" w:hAnsi="Times New Roman" w:cs="Times New Roman"/>
          <w:sz w:val="28"/>
          <w:szCs w:val="28"/>
        </w:rPr>
        <w:t>- во 2</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 xml:space="preserve">7 классах -  за последний год обучения; </w:t>
      </w:r>
    </w:p>
    <w:p w:rsidR="00426BC0" w:rsidRPr="004F27E5" w:rsidRDefault="00426BC0" w:rsidP="004250C7">
      <w:pPr>
        <w:pStyle w:val="ac"/>
        <w:ind w:firstLine="426"/>
        <w:rPr>
          <w:rFonts w:ascii="Times New Roman" w:hAnsi="Times New Roman" w:cs="Times New Roman"/>
          <w:b/>
          <w:bCs/>
          <w:sz w:val="28"/>
          <w:szCs w:val="28"/>
        </w:rPr>
      </w:pPr>
      <w:r w:rsidRPr="004F27E5">
        <w:rPr>
          <w:rFonts w:ascii="Times New Roman" w:hAnsi="Times New Roman" w:cs="Times New Roman"/>
          <w:sz w:val="28"/>
          <w:szCs w:val="28"/>
        </w:rPr>
        <w:t>- в 8 классах – за период обучения в 5</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8 классах;</w:t>
      </w:r>
    </w:p>
    <w:p w:rsidR="00426BC0" w:rsidRPr="004F27E5" w:rsidRDefault="00426BC0" w:rsidP="004250C7">
      <w:pPr>
        <w:pStyle w:val="ac"/>
        <w:ind w:firstLine="426"/>
        <w:rPr>
          <w:rFonts w:ascii="Times New Roman" w:hAnsi="Times New Roman" w:cs="Times New Roman"/>
          <w:sz w:val="28"/>
          <w:szCs w:val="28"/>
        </w:rPr>
      </w:pPr>
      <w:r w:rsidRPr="004F27E5">
        <w:rPr>
          <w:rFonts w:ascii="Times New Roman" w:hAnsi="Times New Roman" w:cs="Times New Roman"/>
          <w:sz w:val="28"/>
          <w:szCs w:val="28"/>
        </w:rPr>
        <w:t>- в 10 классе -  за период обучения на втором и  третьем (5</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w:t>
      </w:r>
      <w:r w:rsidR="00232C69">
        <w:rPr>
          <w:rFonts w:ascii="Times New Roman" w:hAnsi="Times New Roman" w:cs="Times New Roman"/>
          <w:sz w:val="28"/>
          <w:szCs w:val="28"/>
        </w:rPr>
        <w:t xml:space="preserve"> </w:t>
      </w:r>
      <w:r w:rsidRPr="004F27E5">
        <w:rPr>
          <w:rFonts w:ascii="Times New Roman" w:hAnsi="Times New Roman" w:cs="Times New Roman"/>
          <w:sz w:val="28"/>
          <w:szCs w:val="28"/>
        </w:rPr>
        <w:t>10 класс) уровнях обучения.</w:t>
      </w:r>
    </w:p>
    <w:p w:rsidR="00A02341" w:rsidRDefault="00426BC0" w:rsidP="00A02341">
      <w:pPr>
        <w:pStyle w:val="ac"/>
        <w:ind w:firstLine="426"/>
        <w:jc w:val="both"/>
        <w:rPr>
          <w:rFonts w:ascii="Times New Roman" w:hAnsi="Times New Roman" w:cs="Times New Roman"/>
          <w:color w:val="000000"/>
          <w:sz w:val="28"/>
          <w:szCs w:val="28"/>
        </w:rPr>
      </w:pPr>
      <w:r w:rsidRPr="004F27E5">
        <w:rPr>
          <w:rFonts w:ascii="Times New Roman" w:hAnsi="Times New Roman" w:cs="Times New Roman"/>
          <w:color w:val="000000"/>
          <w:sz w:val="28"/>
          <w:szCs w:val="28"/>
        </w:rPr>
        <w:t>На промежуточную аттестацию могут быть вынесены предметы, имеющие недельную нагрузку не менее одного часа. Предметы, изучавшиеся факультативно, на промежуточную аттестацию не выносятся.</w:t>
      </w:r>
    </w:p>
    <w:p w:rsidR="004250C7" w:rsidRDefault="00A02341"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 </w:t>
      </w:r>
      <w:r w:rsidR="00426BC0" w:rsidRPr="004F27E5">
        <w:rPr>
          <w:rFonts w:ascii="Times New Roman" w:hAnsi="Times New Roman" w:cs="Times New Roman"/>
          <w:sz w:val="28"/>
          <w:szCs w:val="28"/>
        </w:rPr>
        <w:t>4.</w:t>
      </w:r>
      <w:r w:rsidR="004250C7">
        <w:rPr>
          <w:rFonts w:ascii="Times New Roman" w:hAnsi="Times New Roman" w:cs="Times New Roman"/>
          <w:sz w:val="28"/>
          <w:szCs w:val="28"/>
        </w:rPr>
        <w:t xml:space="preserve">7. </w:t>
      </w:r>
      <w:r w:rsidR="00426BC0" w:rsidRPr="004F27E5">
        <w:rPr>
          <w:rFonts w:ascii="Times New Roman" w:hAnsi="Times New Roman" w:cs="Times New Roman"/>
          <w:sz w:val="28"/>
          <w:szCs w:val="28"/>
        </w:rPr>
        <w:t>Контрольно-измерительные материалы для проведения</w:t>
      </w:r>
      <w:r>
        <w:rPr>
          <w:rFonts w:ascii="Times New Roman" w:hAnsi="Times New Roman" w:cs="Times New Roman"/>
          <w:sz w:val="28"/>
          <w:szCs w:val="28"/>
        </w:rPr>
        <w:t xml:space="preserve"> </w:t>
      </w:r>
      <w:r w:rsidR="00426BC0" w:rsidRPr="004F27E5">
        <w:rPr>
          <w:rFonts w:ascii="Times New Roman" w:hAnsi="Times New Roman" w:cs="Times New Roman"/>
          <w:sz w:val="28"/>
          <w:szCs w:val="28"/>
        </w:rPr>
        <w:t>промежуточной аттестации включают в себя:</w:t>
      </w:r>
    </w:p>
    <w:p w:rsidR="00426BC0" w:rsidRPr="004F27E5" w:rsidRDefault="004250C7"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 </w:t>
      </w:r>
      <w:r w:rsidR="00426BC0" w:rsidRPr="004F27E5">
        <w:rPr>
          <w:rFonts w:ascii="Times New Roman" w:hAnsi="Times New Roman" w:cs="Times New Roman"/>
          <w:sz w:val="28"/>
          <w:szCs w:val="28"/>
        </w:rPr>
        <w:t>- тексты итоговых годовых контрольных и комплексных работ с приложениями (решениями предлагаемых заданий);</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тексты диктантов;</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темы сочинений;</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тесты с приложениями (правильными ответами);</w:t>
      </w:r>
    </w:p>
    <w:p w:rsidR="002F0D95" w:rsidRPr="004F27E5" w:rsidRDefault="002F0D95"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экзаменационные билеты;</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нормы оценивания.</w:t>
      </w:r>
    </w:p>
    <w:p w:rsidR="00426BC0" w:rsidRPr="004F27E5" w:rsidRDefault="00426BC0" w:rsidP="00A02341">
      <w:pPr>
        <w:pStyle w:val="ac"/>
        <w:ind w:firstLine="567"/>
        <w:jc w:val="both"/>
        <w:rPr>
          <w:rFonts w:ascii="Times New Roman" w:hAnsi="Times New Roman" w:cs="Times New Roman"/>
          <w:sz w:val="28"/>
          <w:szCs w:val="28"/>
        </w:rPr>
      </w:pPr>
      <w:r w:rsidRPr="004F27E5">
        <w:rPr>
          <w:rFonts w:ascii="Times New Roman" w:hAnsi="Times New Roman" w:cs="Times New Roman"/>
          <w:sz w:val="28"/>
          <w:szCs w:val="28"/>
        </w:rPr>
        <w:t>Экспертное заключение материалов для проведения промежуточной годовой аттестации должно содержать:</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lastRenderedPageBreak/>
        <w:t xml:space="preserve">- вывод о соответствии или несоответствии аттестационного материала федеральным государственным образовательным стандартам, примерным программам, уровню подготовки </w:t>
      </w:r>
      <w:r w:rsidR="002F0D95" w:rsidRPr="004F27E5">
        <w:rPr>
          <w:rFonts w:ascii="Times New Roman" w:hAnsi="Times New Roman" w:cs="Times New Roman"/>
          <w:sz w:val="28"/>
          <w:szCs w:val="28"/>
        </w:rPr>
        <w:t>обучающихся</w:t>
      </w:r>
      <w:r w:rsidRPr="004F27E5">
        <w:rPr>
          <w:rFonts w:ascii="Times New Roman" w:hAnsi="Times New Roman" w:cs="Times New Roman"/>
          <w:sz w:val="28"/>
          <w:szCs w:val="28"/>
        </w:rPr>
        <w:t>;</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пол</w:t>
      </w:r>
      <w:r w:rsidRPr="004F27E5">
        <w:rPr>
          <w:rFonts w:ascii="Times New Roman" w:hAnsi="Times New Roman" w:cs="Times New Roman"/>
          <w:sz w:val="28"/>
          <w:szCs w:val="28"/>
        </w:rPr>
        <w:softHyphen/>
        <w:t>нота охвата ключевых тем полного курса предмета;</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 соотношение теоретических и практических вопросов в билетах; </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вывод о качестве оформления материала.</w:t>
      </w:r>
    </w:p>
    <w:p w:rsidR="00426BC0" w:rsidRPr="004F27E5" w:rsidRDefault="00426BC0" w:rsidP="00A02341">
      <w:pPr>
        <w:pStyle w:val="ac"/>
        <w:ind w:firstLine="567"/>
        <w:jc w:val="both"/>
        <w:rPr>
          <w:rFonts w:ascii="Times New Roman" w:hAnsi="Times New Roman" w:cs="Times New Roman"/>
          <w:sz w:val="28"/>
          <w:szCs w:val="28"/>
        </w:rPr>
      </w:pPr>
      <w:r w:rsidRPr="004F27E5">
        <w:rPr>
          <w:rFonts w:ascii="Times New Roman" w:hAnsi="Times New Roman" w:cs="Times New Roman"/>
          <w:sz w:val="28"/>
          <w:szCs w:val="28"/>
        </w:rPr>
        <w:t>По итогам экспертной оценки принимают решение и составляют протокол заседания школьного методического объединения учителей.</w:t>
      </w:r>
    </w:p>
    <w:p w:rsidR="00426BC0" w:rsidRPr="004F27E5" w:rsidRDefault="00426BC0" w:rsidP="00A02341">
      <w:pPr>
        <w:pStyle w:val="ac"/>
        <w:ind w:firstLine="567"/>
        <w:jc w:val="both"/>
        <w:rPr>
          <w:rFonts w:ascii="Times New Roman" w:hAnsi="Times New Roman" w:cs="Times New Roman"/>
          <w:sz w:val="28"/>
          <w:szCs w:val="28"/>
        </w:rPr>
      </w:pPr>
      <w:r w:rsidRPr="004F27E5">
        <w:rPr>
          <w:rFonts w:ascii="Times New Roman" w:hAnsi="Times New Roman" w:cs="Times New Roman"/>
          <w:sz w:val="28"/>
          <w:szCs w:val="28"/>
        </w:rPr>
        <w:t xml:space="preserve">Материал для промежуточной аттестации должен быть систематизирован по классам, по предметам или дням сдачи экзамена. В соответствии с требованиями делопроизводства к экзаменационным материалам в школе оформляется титульный лист с реквизитами экспертизы (согласование) и утверждения. </w:t>
      </w:r>
    </w:p>
    <w:p w:rsidR="00426BC0" w:rsidRPr="004F27E5" w:rsidRDefault="00426BC0" w:rsidP="00A02341">
      <w:pPr>
        <w:pStyle w:val="ac"/>
        <w:ind w:firstLine="567"/>
        <w:jc w:val="both"/>
        <w:rPr>
          <w:rFonts w:ascii="Times New Roman" w:hAnsi="Times New Roman" w:cs="Times New Roman"/>
          <w:sz w:val="28"/>
          <w:szCs w:val="28"/>
        </w:rPr>
      </w:pPr>
      <w:r w:rsidRPr="004F27E5">
        <w:rPr>
          <w:rFonts w:ascii="Times New Roman" w:hAnsi="Times New Roman" w:cs="Times New Roman"/>
          <w:sz w:val="28"/>
          <w:szCs w:val="28"/>
        </w:rPr>
        <w:t xml:space="preserve">Оценки за итоговые контрольные работы, экзаменационные и итоговые отметки заносятся в протокол, который подписывается председателем  </w:t>
      </w:r>
      <w:r w:rsidR="002F0D95" w:rsidRPr="004F27E5">
        <w:rPr>
          <w:rFonts w:ascii="Times New Roman" w:hAnsi="Times New Roman" w:cs="Times New Roman"/>
          <w:sz w:val="28"/>
          <w:szCs w:val="28"/>
        </w:rPr>
        <w:t xml:space="preserve">аттестационной </w:t>
      </w:r>
      <w:r w:rsidRPr="004F27E5">
        <w:rPr>
          <w:rFonts w:ascii="Times New Roman" w:hAnsi="Times New Roman" w:cs="Times New Roman"/>
          <w:sz w:val="28"/>
          <w:szCs w:val="28"/>
        </w:rPr>
        <w:t>комиссии,  учителем и ассистентами в день проведения аттестации. Протокол аттестации и использованный  контрольно-измерительный материал сдаются заместителю директора по УВР.</w:t>
      </w:r>
    </w:p>
    <w:p w:rsidR="00426BC0" w:rsidRPr="00A02341" w:rsidRDefault="00426BC0" w:rsidP="00A02341">
      <w:pPr>
        <w:pStyle w:val="ad"/>
        <w:numPr>
          <w:ilvl w:val="1"/>
          <w:numId w:val="28"/>
        </w:numPr>
        <w:shd w:val="clear" w:color="auto" w:fill="FFFFFF"/>
        <w:spacing w:after="0" w:line="240" w:lineRule="auto"/>
        <w:ind w:left="0" w:firstLine="426"/>
        <w:jc w:val="both"/>
        <w:rPr>
          <w:rFonts w:ascii="Times New Roman" w:hAnsi="Times New Roman" w:cs="Times New Roman"/>
          <w:sz w:val="28"/>
          <w:szCs w:val="28"/>
        </w:rPr>
      </w:pPr>
      <w:r w:rsidRPr="00A02341">
        <w:rPr>
          <w:rFonts w:ascii="Times New Roman" w:hAnsi="Times New Roman" w:cs="Times New Roman"/>
          <w:sz w:val="28"/>
          <w:szCs w:val="28"/>
        </w:rPr>
        <w:t>Аттестационные работы учащихся хранятся в архиве организации в течение года, затем уничтожаются в установленном порядке.</w:t>
      </w:r>
    </w:p>
    <w:p w:rsidR="00426BC0" w:rsidRPr="00A02341" w:rsidRDefault="00A02341" w:rsidP="00A02341">
      <w:pPr>
        <w:shd w:val="clear" w:color="auto" w:fill="FFFFFF"/>
        <w:tabs>
          <w:tab w:val="left" w:pos="1134"/>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4.9. </w:t>
      </w:r>
      <w:r w:rsidR="00426BC0" w:rsidRPr="00A02341">
        <w:rPr>
          <w:rFonts w:ascii="Times New Roman" w:hAnsi="Times New Roman" w:cs="Times New Roman"/>
          <w:color w:val="000000"/>
          <w:sz w:val="28"/>
          <w:szCs w:val="28"/>
        </w:rPr>
        <w:t xml:space="preserve">От промежуточной годовой аттестации на основании справок из медицинских учреждений освобождаются дети-инвалиды </w:t>
      </w:r>
      <w:r w:rsidR="00426BC0" w:rsidRPr="00A02341">
        <w:rPr>
          <w:rFonts w:ascii="Times New Roman" w:hAnsi="Times New Roman" w:cs="Times New Roman"/>
          <w:sz w:val="28"/>
          <w:szCs w:val="28"/>
        </w:rPr>
        <w:t>при условии, что они успевают по всем предметам</w:t>
      </w:r>
      <w:r w:rsidR="00426BC0" w:rsidRPr="00A02341">
        <w:rPr>
          <w:rFonts w:ascii="Times New Roman" w:hAnsi="Times New Roman" w:cs="Times New Roman"/>
          <w:color w:val="000000"/>
          <w:sz w:val="28"/>
          <w:szCs w:val="28"/>
        </w:rPr>
        <w:t>.</w:t>
      </w:r>
    </w:p>
    <w:p w:rsidR="00426BC0" w:rsidRPr="004F27E5" w:rsidRDefault="00E35216" w:rsidP="00A02341">
      <w:pPr>
        <w:shd w:val="clear" w:color="auto" w:fill="FFFFFF"/>
        <w:tabs>
          <w:tab w:val="left" w:pos="-851"/>
        </w:tabs>
        <w:autoSpaceDE w:val="0"/>
        <w:autoSpaceDN w:val="0"/>
        <w:adjustRightInd w:val="0"/>
        <w:spacing w:after="0" w:line="240" w:lineRule="auto"/>
        <w:ind w:firstLine="426"/>
        <w:jc w:val="both"/>
        <w:rPr>
          <w:rFonts w:ascii="Times New Roman" w:hAnsi="Times New Roman" w:cs="Times New Roman"/>
          <w:sz w:val="28"/>
          <w:szCs w:val="28"/>
        </w:rPr>
      </w:pPr>
      <w:r w:rsidRPr="004F27E5">
        <w:rPr>
          <w:rFonts w:ascii="Times New Roman" w:hAnsi="Times New Roman" w:cs="Times New Roman"/>
          <w:color w:val="000000"/>
          <w:sz w:val="28"/>
          <w:szCs w:val="28"/>
        </w:rPr>
        <w:t>4.10</w:t>
      </w:r>
      <w:r w:rsidR="00426BC0" w:rsidRPr="004F27E5">
        <w:rPr>
          <w:rFonts w:ascii="Times New Roman" w:hAnsi="Times New Roman" w:cs="Times New Roman"/>
          <w:color w:val="000000"/>
          <w:sz w:val="28"/>
          <w:szCs w:val="28"/>
        </w:rPr>
        <w:t>. На основании решения педагогического совета могут быть освобождены от годовой аттестации учащиеся:</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xml:space="preserve">-    имеющие отличные отметки за год по всем предметам, изучаемым в </w:t>
      </w:r>
      <w:r w:rsidR="00232C69">
        <w:rPr>
          <w:rFonts w:ascii="Times New Roman" w:hAnsi="Times New Roman" w:cs="Times New Roman"/>
          <w:sz w:val="28"/>
          <w:szCs w:val="28"/>
        </w:rPr>
        <w:t>данном учебном году по решению П</w:t>
      </w:r>
      <w:r w:rsidRPr="004F27E5">
        <w:rPr>
          <w:rFonts w:ascii="Times New Roman" w:hAnsi="Times New Roman" w:cs="Times New Roman"/>
          <w:sz w:val="28"/>
          <w:szCs w:val="28"/>
        </w:rPr>
        <w:t>едагогического совета;</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призеры районных, областных, региональных предметных олимпиад и конкурсов;</w:t>
      </w:r>
    </w:p>
    <w:p w:rsidR="00426BC0" w:rsidRPr="004F27E5" w:rsidRDefault="00A02341" w:rsidP="00A02341">
      <w:pPr>
        <w:pStyle w:val="ac"/>
        <w:ind w:firstLine="426"/>
        <w:rPr>
          <w:rFonts w:ascii="Times New Roman" w:hAnsi="Times New Roman" w:cs="Times New Roman"/>
          <w:sz w:val="28"/>
          <w:szCs w:val="28"/>
        </w:rPr>
      </w:pPr>
      <w:r>
        <w:rPr>
          <w:rFonts w:ascii="Times New Roman" w:hAnsi="Times New Roman" w:cs="Times New Roman"/>
          <w:sz w:val="28"/>
          <w:szCs w:val="28"/>
        </w:rPr>
        <w:t xml:space="preserve">- </w:t>
      </w:r>
      <w:r w:rsidR="00426BC0" w:rsidRPr="004F27E5">
        <w:rPr>
          <w:rFonts w:ascii="Times New Roman" w:hAnsi="Times New Roman" w:cs="Times New Roman"/>
          <w:sz w:val="28"/>
          <w:szCs w:val="28"/>
        </w:rPr>
        <w:t>пропустившие по уважительным причинам более половины учебного времени;</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выезжающие на учебно-тренировочные сборы кандидатов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xml:space="preserve">- отъезжающие на постоянное место жительства за рубеж. </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В особых случаях обучающиеся могут быть освобождены от промежуточной аттестации:</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по состоянию здоровья: заболевшие в период экзаменов, могут быть освобождены на основании справки из медицинского учреждения;</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в связи с пребыванием в оздоровительных образовательных учреждениях санаторного типа для детей, нуждающихся в длительном лечении;</w:t>
      </w:r>
    </w:p>
    <w:p w:rsidR="00426BC0" w:rsidRPr="004F27E5" w:rsidRDefault="00426BC0" w:rsidP="00A02341">
      <w:pPr>
        <w:pStyle w:val="ac"/>
        <w:ind w:firstLine="426"/>
        <w:rPr>
          <w:rFonts w:ascii="Times New Roman" w:hAnsi="Times New Roman" w:cs="Times New Roman"/>
          <w:sz w:val="28"/>
          <w:szCs w:val="28"/>
        </w:rPr>
      </w:pPr>
      <w:r w:rsidRPr="004F27E5">
        <w:rPr>
          <w:rFonts w:ascii="Times New Roman" w:hAnsi="Times New Roman" w:cs="Times New Roman"/>
          <w:sz w:val="28"/>
          <w:szCs w:val="28"/>
        </w:rPr>
        <w:t>- в связи с нахождением в лечебно-профилактических учреждениях более 4-х месяцев.</w:t>
      </w:r>
    </w:p>
    <w:p w:rsidR="00426BC0" w:rsidRPr="004F27E5" w:rsidRDefault="00426BC0" w:rsidP="00A02341">
      <w:pPr>
        <w:shd w:val="clear" w:color="auto" w:fill="FFFFFF"/>
        <w:tabs>
          <w:tab w:val="left" w:pos="-851"/>
        </w:tabs>
        <w:autoSpaceDE w:val="0"/>
        <w:autoSpaceDN w:val="0"/>
        <w:adjustRightInd w:val="0"/>
        <w:spacing w:after="0" w:line="240" w:lineRule="auto"/>
        <w:ind w:firstLine="426"/>
        <w:jc w:val="both"/>
        <w:rPr>
          <w:rFonts w:ascii="Times New Roman" w:hAnsi="Times New Roman" w:cs="Times New Roman"/>
          <w:color w:val="000000"/>
          <w:sz w:val="28"/>
          <w:szCs w:val="28"/>
        </w:rPr>
      </w:pPr>
      <w:r w:rsidRPr="004F27E5">
        <w:rPr>
          <w:rFonts w:ascii="Times New Roman" w:hAnsi="Times New Roman" w:cs="Times New Roman"/>
          <w:color w:val="000000"/>
          <w:sz w:val="28"/>
          <w:szCs w:val="28"/>
        </w:rPr>
        <w:lastRenderedPageBreak/>
        <w:t xml:space="preserve">Список учащихся, освобожденных от промежуточной годовой аттестации утверждается приказом </w:t>
      </w:r>
      <w:r w:rsidR="002F0D95" w:rsidRPr="004F27E5">
        <w:rPr>
          <w:rFonts w:ascii="Times New Roman" w:hAnsi="Times New Roman" w:cs="Times New Roman"/>
          <w:color w:val="000000"/>
          <w:sz w:val="28"/>
          <w:szCs w:val="28"/>
        </w:rPr>
        <w:t>директора школы</w:t>
      </w:r>
      <w:r w:rsidRPr="004F27E5">
        <w:rPr>
          <w:rFonts w:ascii="Times New Roman" w:hAnsi="Times New Roman" w:cs="Times New Roman"/>
          <w:color w:val="000000"/>
          <w:sz w:val="28"/>
          <w:szCs w:val="28"/>
        </w:rPr>
        <w:t>.</w:t>
      </w:r>
    </w:p>
    <w:p w:rsidR="00426BC0" w:rsidRPr="004F27E5" w:rsidRDefault="00426BC0" w:rsidP="00A02341">
      <w:pPr>
        <w:pStyle w:val="ad"/>
        <w:numPr>
          <w:ilvl w:val="1"/>
          <w:numId w:val="27"/>
        </w:numPr>
        <w:shd w:val="clear" w:color="auto" w:fill="FFFFFF"/>
        <w:tabs>
          <w:tab w:val="left" w:pos="-851"/>
        </w:tabs>
        <w:autoSpaceDE w:val="0"/>
        <w:autoSpaceDN w:val="0"/>
        <w:adjustRightInd w:val="0"/>
        <w:spacing w:after="0" w:line="240" w:lineRule="auto"/>
        <w:ind w:left="0"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Результаты промежуточной годовой аттестации доводятся до сведения учащихся учителем-предметником устно, </w:t>
      </w:r>
      <w:r w:rsidR="00923BC4">
        <w:rPr>
          <w:rFonts w:ascii="Times New Roman" w:hAnsi="Times New Roman" w:cs="Times New Roman"/>
          <w:sz w:val="28"/>
          <w:szCs w:val="28"/>
        </w:rPr>
        <w:t xml:space="preserve">с </w:t>
      </w:r>
      <w:r w:rsidRPr="004F27E5">
        <w:rPr>
          <w:rFonts w:ascii="Times New Roman" w:hAnsi="Times New Roman" w:cs="Times New Roman"/>
          <w:sz w:val="28"/>
          <w:szCs w:val="28"/>
        </w:rPr>
        <w:t xml:space="preserve">занесением отметки в классный журнал, в том числе и электронный дневник на следующий день после проведения контроля за исключением отметок за сочинение (они заносятся в классный журнал и в электронный дневник в течение 10 дней после проведения). </w:t>
      </w:r>
    </w:p>
    <w:p w:rsidR="00426BC0" w:rsidRPr="004F27E5" w:rsidRDefault="00426BC0" w:rsidP="00A02341">
      <w:pPr>
        <w:pStyle w:val="ac"/>
        <w:numPr>
          <w:ilvl w:val="1"/>
          <w:numId w:val="27"/>
        </w:numPr>
        <w:ind w:left="0" w:firstLine="426"/>
        <w:jc w:val="both"/>
        <w:rPr>
          <w:rFonts w:ascii="Times New Roman" w:hAnsi="Times New Roman" w:cs="Times New Roman"/>
          <w:sz w:val="28"/>
          <w:szCs w:val="28"/>
        </w:rPr>
      </w:pPr>
      <w:r w:rsidRPr="004F27E5">
        <w:rPr>
          <w:rFonts w:ascii="Times New Roman" w:hAnsi="Times New Roman" w:cs="Times New Roman"/>
          <w:sz w:val="28"/>
          <w:szCs w:val="28"/>
        </w:rPr>
        <w:t>Итоги годовой промежуточной аттестации учащихся отражаются отдельной графой в классных журналах в разделах тех учебных предметов, по которым она проводилась. При проведении годовой аттестации по учебному предмету вводится понятие «итоговая» отметка, которая определяется годовой и экзаменационной отметками.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 полученной обучающимся по результатам промежуточной аттестации за год, в соответствии с правилами математического округления.</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учащихся, в том числе и электронный дневник. В случае неудовлетворительных результатов аттестации – в письменной форме </w:t>
      </w:r>
      <w:r w:rsidR="00923BC4">
        <w:rPr>
          <w:rFonts w:ascii="Times New Roman" w:hAnsi="Times New Roman" w:cs="Times New Roman"/>
          <w:sz w:val="28"/>
          <w:szCs w:val="28"/>
        </w:rPr>
        <w:t>с подписью</w:t>
      </w:r>
      <w:r w:rsidRPr="004F27E5">
        <w:rPr>
          <w:rFonts w:ascii="Times New Roman" w:hAnsi="Times New Roman" w:cs="Times New Roman"/>
          <w:sz w:val="28"/>
          <w:szCs w:val="28"/>
        </w:rPr>
        <w:t xml:space="preserve"> родителей (законных) представителей  обучающихся с указанием даты ознакомления. Письменное сообщение хранится в личном деле учащегося.</w:t>
      </w:r>
    </w:p>
    <w:p w:rsidR="00426BC0" w:rsidRPr="004F27E5" w:rsidRDefault="00426BC0" w:rsidP="00A02341">
      <w:pPr>
        <w:pStyle w:val="ac"/>
        <w:ind w:firstLine="426"/>
        <w:jc w:val="both"/>
        <w:rPr>
          <w:rFonts w:ascii="Times New Roman" w:hAnsi="Times New Roman" w:cs="Times New Roman"/>
          <w:sz w:val="28"/>
          <w:szCs w:val="28"/>
        </w:rPr>
      </w:pPr>
      <w:r w:rsidRPr="004F27E5">
        <w:rPr>
          <w:rFonts w:ascii="Times New Roman" w:hAnsi="Times New Roman" w:cs="Times New Roman"/>
          <w:sz w:val="28"/>
          <w:szCs w:val="28"/>
        </w:rPr>
        <w:t>Итоговые отметки по всем предметам учебного плана выставляются в личное дело учащегося и являются в соответствии с решением педагогического совета основанием для перев</w:t>
      </w:r>
      <w:r w:rsidR="00FC43AD">
        <w:rPr>
          <w:rFonts w:ascii="Times New Roman" w:hAnsi="Times New Roman" w:cs="Times New Roman"/>
          <w:sz w:val="28"/>
          <w:szCs w:val="28"/>
        </w:rPr>
        <w:t>ода учащегося в следующий класс,</w:t>
      </w:r>
      <w:r w:rsidRPr="004F27E5">
        <w:rPr>
          <w:rFonts w:ascii="Times New Roman" w:hAnsi="Times New Roman" w:cs="Times New Roman"/>
          <w:sz w:val="28"/>
          <w:szCs w:val="28"/>
        </w:rPr>
        <w:t xml:space="preserve"> для допу</w:t>
      </w:r>
      <w:r w:rsidR="00D944D7" w:rsidRPr="004F27E5">
        <w:rPr>
          <w:rFonts w:ascii="Times New Roman" w:hAnsi="Times New Roman" w:cs="Times New Roman"/>
          <w:sz w:val="28"/>
          <w:szCs w:val="28"/>
        </w:rPr>
        <w:t>ска к государственной итоговой</w:t>
      </w:r>
      <w:r w:rsidRPr="004F27E5">
        <w:rPr>
          <w:rFonts w:ascii="Times New Roman" w:hAnsi="Times New Roman" w:cs="Times New Roman"/>
          <w:sz w:val="28"/>
          <w:szCs w:val="28"/>
        </w:rPr>
        <w:t xml:space="preserve"> аттестации.</w:t>
      </w:r>
    </w:p>
    <w:p w:rsidR="00426BC0" w:rsidRPr="004F27E5" w:rsidRDefault="00426BC0" w:rsidP="00A02341">
      <w:pPr>
        <w:pStyle w:val="ac"/>
        <w:numPr>
          <w:ilvl w:val="1"/>
          <w:numId w:val="27"/>
        </w:numPr>
        <w:ind w:left="0" w:firstLine="426"/>
        <w:jc w:val="both"/>
        <w:rPr>
          <w:rFonts w:ascii="Times New Roman" w:hAnsi="Times New Roman" w:cs="Times New Roman"/>
          <w:sz w:val="28"/>
          <w:szCs w:val="28"/>
        </w:rPr>
      </w:pPr>
      <w:r w:rsidRPr="004F27E5">
        <w:rPr>
          <w:rFonts w:ascii="Times New Roman" w:hAnsi="Times New Roman" w:cs="Times New Roman"/>
          <w:sz w:val="28"/>
          <w:szCs w:val="28"/>
        </w:rPr>
        <w:t xml:space="preserve">Заявления учащихся и их родителей (законных представителей), не согласных с результатами годовой промежуточной аттестации или итоговой отметкой по учебному предмету, принимаются в день ознакомления с результатами промежуточной аттестации заместителем </w:t>
      </w:r>
      <w:r w:rsidR="00D944D7" w:rsidRPr="004F27E5">
        <w:rPr>
          <w:rFonts w:ascii="Times New Roman" w:hAnsi="Times New Roman" w:cs="Times New Roman"/>
          <w:sz w:val="28"/>
          <w:szCs w:val="28"/>
        </w:rPr>
        <w:t>директора Учреждения</w:t>
      </w:r>
      <w:r w:rsidRPr="004F27E5">
        <w:rPr>
          <w:rFonts w:ascii="Times New Roman" w:hAnsi="Times New Roman" w:cs="Times New Roman"/>
          <w:sz w:val="28"/>
          <w:szCs w:val="28"/>
        </w:rPr>
        <w:t xml:space="preserve">, рассматриваются  конфликтной комиссией, которая создается и утверждается </w:t>
      </w:r>
      <w:r w:rsidR="00D944D7" w:rsidRPr="004F27E5">
        <w:rPr>
          <w:rFonts w:ascii="Times New Roman" w:hAnsi="Times New Roman" w:cs="Times New Roman"/>
          <w:sz w:val="28"/>
          <w:szCs w:val="28"/>
        </w:rPr>
        <w:t>директором школы</w:t>
      </w:r>
      <w:r w:rsidRPr="004F27E5">
        <w:rPr>
          <w:rFonts w:ascii="Times New Roman" w:hAnsi="Times New Roman" w:cs="Times New Roman"/>
          <w:sz w:val="28"/>
          <w:szCs w:val="28"/>
        </w:rPr>
        <w:t xml:space="preserve"> из 2</w:t>
      </w:r>
      <w:r w:rsidR="00FC43AD">
        <w:rPr>
          <w:rFonts w:ascii="Times New Roman" w:hAnsi="Times New Roman" w:cs="Times New Roman"/>
          <w:sz w:val="28"/>
          <w:szCs w:val="28"/>
        </w:rPr>
        <w:t>-</w:t>
      </w:r>
      <w:r w:rsidRPr="004F27E5">
        <w:rPr>
          <w:rFonts w:ascii="Times New Roman" w:hAnsi="Times New Roman" w:cs="Times New Roman"/>
          <w:sz w:val="28"/>
          <w:szCs w:val="28"/>
        </w:rPr>
        <w:t>х учителей данного цикла, не работающих в конкретно взятом классе, и представителя администрации  в течение 3</w:t>
      </w:r>
      <w:r w:rsidR="00FC43AD">
        <w:rPr>
          <w:rFonts w:ascii="Times New Roman" w:hAnsi="Times New Roman" w:cs="Times New Roman"/>
          <w:sz w:val="28"/>
          <w:szCs w:val="28"/>
        </w:rPr>
        <w:t>-</w:t>
      </w:r>
      <w:r w:rsidRPr="004F27E5">
        <w:rPr>
          <w:rFonts w:ascii="Times New Roman" w:hAnsi="Times New Roman" w:cs="Times New Roman"/>
          <w:sz w:val="28"/>
          <w:szCs w:val="28"/>
        </w:rPr>
        <w:t xml:space="preserve">х дней. Комиссия в форме собеседования с учащимся в присутствии родителей (законных представителей) определяет соответствие выставленной отметки по предмету фактическому уровню его знаний. Решение конфликтной комиссии оформляется протоколом и является окончательным. Один экземпляр протокола хранится в личном деле учащегося.   </w:t>
      </w:r>
    </w:p>
    <w:p w:rsidR="00426BC0" w:rsidRPr="004F27E5" w:rsidRDefault="00426BC0" w:rsidP="00A02341">
      <w:pPr>
        <w:pStyle w:val="ac"/>
        <w:numPr>
          <w:ilvl w:val="1"/>
          <w:numId w:val="27"/>
        </w:numPr>
        <w:ind w:left="0" w:firstLine="426"/>
        <w:jc w:val="both"/>
        <w:rPr>
          <w:rFonts w:ascii="Times New Roman" w:hAnsi="Times New Roman" w:cs="Times New Roman"/>
          <w:sz w:val="28"/>
          <w:szCs w:val="28"/>
        </w:rPr>
      </w:pPr>
      <w:r w:rsidRPr="004F27E5">
        <w:rPr>
          <w:rFonts w:ascii="Times New Roman" w:hAnsi="Times New Roman" w:cs="Times New Roman"/>
          <w:sz w:val="28"/>
          <w:szCs w:val="28"/>
        </w:rPr>
        <w:t>Итоги годовой промежуточной аттестации обсуждаются на заседаниях методических объединений учителей и Педагогического совета.</w:t>
      </w:r>
    </w:p>
    <w:p w:rsidR="00A02341" w:rsidRDefault="00A02341" w:rsidP="004F27E5">
      <w:pPr>
        <w:widowControl w:val="0"/>
        <w:spacing w:after="0" w:line="240" w:lineRule="auto"/>
        <w:jc w:val="center"/>
        <w:rPr>
          <w:rFonts w:ascii="Times New Roman" w:eastAsia="Calibri" w:hAnsi="Times New Roman" w:cs="Times New Roman"/>
          <w:b/>
          <w:sz w:val="28"/>
          <w:szCs w:val="28"/>
        </w:rPr>
      </w:pPr>
    </w:p>
    <w:p w:rsidR="00D944D7" w:rsidRPr="004F27E5" w:rsidRDefault="00D944D7" w:rsidP="004F27E5">
      <w:pPr>
        <w:widowControl w:val="0"/>
        <w:spacing w:after="0" w:line="240" w:lineRule="auto"/>
        <w:jc w:val="center"/>
        <w:rPr>
          <w:rFonts w:ascii="Times New Roman" w:eastAsia="Calibri" w:hAnsi="Times New Roman" w:cs="Times New Roman"/>
          <w:sz w:val="28"/>
          <w:szCs w:val="28"/>
        </w:rPr>
      </w:pPr>
      <w:r w:rsidRPr="004F27E5">
        <w:rPr>
          <w:rFonts w:ascii="Times New Roman" w:eastAsia="Calibri" w:hAnsi="Times New Roman" w:cs="Times New Roman"/>
          <w:b/>
          <w:sz w:val="28"/>
          <w:szCs w:val="28"/>
        </w:rPr>
        <w:lastRenderedPageBreak/>
        <w:t>5.  Перевод учащихся</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5.1. Учащиеся, освоившие в полном объеме содержание образовательной программы общего образования (по уровням обучения) текущего учебного года, на основании положительных результатов, в т. ч. и итогов промежуточной аттестации, переводятся в следующий класс (на следующий уровень обучения).</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5.2.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5.3. В следующий класс могут быть переведены учащиеся, имеющие по итогам учебного года академическую задолженность не более чем по двум учебным предметам.</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5.4. В целях реализации позиции п. 5.2, 5.3. настоящего Положения:</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5.4.1. уважительными причинами признаются:</w:t>
      </w:r>
    </w:p>
    <w:p w:rsidR="00D944D7" w:rsidRPr="004F27E5" w:rsidRDefault="00D944D7" w:rsidP="00A02341">
      <w:pPr>
        <w:pStyle w:val="ad"/>
        <w:widowControl w:val="0"/>
        <w:numPr>
          <w:ilvl w:val="0"/>
          <w:numId w:val="1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болезнь учащегося, подтвержденная соответствующей медицинской справкой медицинской организации;</w:t>
      </w:r>
    </w:p>
    <w:p w:rsidR="00D944D7" w:rsidRPr="004F27E5" w:rsidRDefault="00D944D7" w:rsidP="00A02341">
      <w:pPr>
        <w:pStyle w:val="ad"/>
        <w:widowControl w:val="0"/>
        <w:numPr>
          <w:ilvl w:val="0"/>
          <w:numId w:val="1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трагические обстоятельства семейного характера;</w:t>
      </w:r>
    </w:p>
    <w:p w:rsidR="00D944D7" w:rsidRPr="004F27E5" w:rsidRDefault="00D944D7" w:rsidP="00A02341">
      <w:pPr>
        <w:pStyle w:val="ad"/>
        <w:widowControl w:val="0"/>
        <w:numPr>
          <w:ilvl w:val="0"/>
          <w:numId w:val="1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участие в спортивных, интеллектуальных соревнованиях, конкурсах, олимпиадах, региональных, федеральных мероприятиях, волонтерской деятельности; </w:t>
      </w:r>
    </w:p>
    <w:p w:rsidR="00D944D7" w:rsidRPr="004F27E5" w:rsidRDefault="00D944D7" w:rsidP="00A02341">
      <w:pPr>
        <w:pStyle w:val="ad"/>
        <w:widowControl w:val="0"/>
        <w:numPr>
          <w:ilvl w:val="0"/>
          <w:numId w:val="16"/>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обстоятельства непреодолимой силы, определяемые в соответствии с Гражданским кодексом РФ;</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5.4.2. академическая задолженность – это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5.4.3. условный перевод в следующий класс – это перевод учащихся, не прошедших промежуточную аттестацию по уважительным причинам или имеющим академическую задолженность, с обязательной ликвидацией академической задолженности в установленные сроки. </w:t>
      </w:r>
    </w:p>
    <w:p w:rsidR="00D944D7" w:rsidRDefault="00D944D7" w:rsidP="004F27E5">
      <w:pPr>
        <w:widowControl w:val="0"/>
        <w:spacing w:after="0" w:line="240" w:lineRule="auto"/>
        <w:ind w:firstLine="709"/>
        <w:jc w:val="both"/>
        <w:rPr>
          <w:rFonts w:ascii="Times New Roman" w:eastAsia="Calibri" w:hAnsi="Times New Roman" w:cs="Times New Roman"/>
          <w:sz w:val="28"/>
          <w:szCs w:val="28"/>
        </w:rPr>
      </w:pPr>
    </w:p>
    <w:p w:rsidR="00A02341" w:rsidRDefault="00A02341" w:rsidP="004F27E5">
      <w:pPr>
        <w:widowControl w:val="0"/>
        <w:spacing w:after="0" w:line="240" w:lineRule="auto"/>
        <w:ind w:firstLine="709"/>
        <w:jc w:val="both"/>
        <w:rPr>
          <w:rFonts w:ascii="Times New Roman" w:eastAsia="Calibri" w:hAnsi="Times New Roman" w:cs="Times New Roman"/>
          <w:sz w:val="28"/>
          <w:szCs w:val="28"/>
        </w:rPr>
      </w:pPr>
    </w:p>
    <w:p w:rsidR="00A02341" w:rsidRPr="004F27E5" w:rsidRDefault="00A02341" w:rsidP="004F27E5">
      <w:pPr>
        <w:widowControl w:val="0"/>
        <w:spacing w:after="0" w:line="240" w:lineRule="auto"/>
        <w:ind w:firstLine="709"/>
        <w:jc w:val="both"/>
        <w:rPr>
          <w:rFonts w:ascii="Times New Roman" w:eastAsia="Calibri" w:hAnsi="Times New Roman" w:cs="Times New Roman"/>
          <w:sz w:val="28"/>
          <w:szCs w:val="28"/>
        </w:rPr>
      </w:pPr>
    </w:p>
    <w:p w:rsidR="00D944D7" w:rsidRPr="004F27E5" w:rsidRDefault="00D944D7" w:rsidP="004F27E5">
      <w:pPr>
        <w:widowControl w:val="0"/>
        <w:spacing w:after="0" w:line="240" w:lineRule="auto"/>
        <w:jc w:val="center"/>
        <w:rPr>
          <w:rFonts w:ascii="Times New Roman" w:eastAsia="Calibri" w:hAnsi="Times New Roman" w:cs="Times New Roman"/>
          <w:sz w:val="28"/>
          <w:szCs w:val="28"/>
        </w:rPr>
      </w:pPr>
      <w:r w:rsidRPr="004F27E5">
        <w:rPr>
          <w:rFonts w:ascii="Times New Roman" w:eastAsia="Calibri" w:hAnsi="Times New Roman" w:cs="Times New Roman"/>
          <w:b/>
          <w:sz w:val="28"/>
          <w:szCs w:val="28"/>
        </w:rPr>
        <w:t>6. Ликвидация академической задолженности учащимися</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 Права, обязанности участников образовательных отношений по ликвидации академической задолженности:</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6.1.1. учащиеся обязаны ликвидировать академическую задолженность по учебным предметам, курсам, дисциплинам предыдущего учебного года в сроки, установленные приказом директора </w:t>
      </w:r>
      <w:r w:rsidR="00E55C36">
        <w:rPr>
          <w:rFonts w:ascii="Times New Roman" w:eastAsia="Calibri" w:hAnsi="Times New Roman" w:cs="Times New Roman"/>
          <w:sz w:val="28"/>
          <w:szCs w:val="28"/>
        </w:rPr>
        <w:t>школы</w:t>
      </w:r>
      <w:r w:rsidRPr="004F27E5">
        <w:rPr>
          <w:rFonts w:ascii="Times New Roman" w:eastAsia="Calibri" w:hAnsi="Times New Roman" w:cs="Times New Roman"/>
          <w:sz w:val="28"/>
          <w:szCs w:val="28"/>
        </w:rPr>
        <w:t>;</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6.1.2. учащиеся имеют право:</w:t>
      </w:r>
    </w:p>
    <w:p w:rsidR="00D944D7" w:rsidRPr="004F27E5" w:rsidRDefault="00D944D7" w:rsidP="00A02341">
      <w:pPr>
        <w:pStyle w:val="ad"/>
        <w:widowControl w:val="0"/>
        <w:numPr>
          <w:ilvl w:val="0"/>
          <w:numId w:val="17"/>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пройти промежуточную аттестацию по соответствующим учебным предметам, курсам, дисциплинам не более двух раз в пределах одного года с момента образования академической задолженности, не включая время болезни учащегося и (или) иных уважительных причин;</w:t>
      </w:r>
    </w:p>
    <w:p w:rsidR="00D944D7" w:rsidRPr="004F27E5" w:rsidRDefault="00D944D7" w:rsidP="00A02341">
      <w:pPr>
        <w:pStyle w:val="ad"/>
        <w:widowControl w:val="0"/>
        <w:numPr>
          <w:ilvl w:val="0"/>
          <w:numId w:val="17"/>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lastRenderedPageBreak/>
        <w:t>получать консультации по учебным предметам, курсам, дисциплинам;</w:t>
      </w:r>
    </w:p>
    <w:p w:rsidR="00D944D7" w:rsidRPr="004F27E5" w:rsidRDefault="00D944D7" w:rsidP="00A02341">
      <w:pPr>
        <w:pStyle w:val="ad"/>
        <w:widowControl w:val="0"/>
        <w:numPr>
          <w:ilvl w:val="0"/>
          <w:numId w:val="17"/>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получать информацию о сроках и датах работы комиссий по сдаче академических задолженностей;</w:t>
      </w:r>
    </w:p>
    <w:p w:rsidR="00D944D7" w:rsidRPr="004F27E5" w:rsidRDefault="00D944D7" w:rsidP="00A02341">
      <w:pPr>
        <w:pStyle w:val="ad"/>
        <w:widowControl w:val="0"/>
        <w:numPr>
          <w:ilvl w:val="0"/>
          <w:numId w:val="17"/>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получать помощь педагога-психолога (иное);</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6.1.3. </w:t>
      </w:r>
      <w:r w:rsidR="00E55C36">
        <w:rPr>
          <w:rFonts w:ascii="Times New Roman" w:eastAsia="Calibri" w:hAnsi="Times New Roman" w:cs="Times New Roman"/>
          <w:sz w:val="28"/>
          <w:szCs w:val="28"/>
        </w:rPr>
        <w:t>Учреждение</w:t>
      </w:r>
      <w:r w:rsidRPr="004F27E5">
        <w:rPr>
          <w:rFonts w:ascii="Times New Roman" w:eastAsia="Calibri" w:hAnsi="Times New Roman" w:cs="Times New Roman"/>
          <w:sz w:val="28"/>
          <w:szCs w:val="28"/>
        </w:rPr>
        <w:t xml:space="preserve">  при организации и проведении повторной промежуточной аттестации учащихся обязана:</w:t>
      </w:r>
    </w:p>
    <w:p w:rsidR="00D944D7" w:rsidRPr="004F27E5" w:rsidRDefault="00D944D7" w:rsidP="00A02341">
      <w:pPr>
        <w:pStyle w:val="ad"/>
        <w:widowControl w:val="0"/>
        <w:numPr>
          <w:ilvl w:val="0"/>
          <w:numId w:val="1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создать условия учащимся для ликвидации академических задолженностей;</w:t>
      </w:r>
    </w:p>
    <w:p w:rsidR="00D944D7" w:rsidRPr="004F27E5" w:rsidRDefault="00D944D7" w:rsidP="00A02341">
      <w:pPr>
        <w:pStyle w:val="ad"/>
        <w:widowControl w:val="0"/>
        <w:numPr>
          <w:ilvl w:val="0"/>
          <w:numId w:val="1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обеспечить контроль за своевременностью ликвидации академических задолженностей;</w:t>
      </w:r>
    </w:p>
    <w:p w:rsidR="00D944D7" w:rsidRPr="004F27E5" w:rsidRDefault="00D944D7" w:rsidP="00A02341">
      <w:pPr>
        <w:pStyle w:val="ad"/>
        <w:widowControl w:val="0"/>
        <w:numPr>
          <w:ilvl w:val="0"/>
          <w:numId w:val="18"/>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создать комиссию для проведения сдачи академических задолженностей (промежуточной аттестации учащихся во второй раз);</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6.1.4. родители (законные представители) учащихся обязаны:</w:t>
      </w:r>
    </w:p>
    <w:p w:rsidR="00D944D7" w:rsidRPr="004F27E5" w:rsidRDefault="00D944D7" w:rsidP="00A02341">
      <w:pPr>
        <w:pStyle w:val="ad"/>
        <w:widowControl w:val="0"/>
        <w:numPr>
          <w:ilvl w:val="0"/>
          <w:numId w:val="19"/>
        </w:numPr>
        <w:tabs>
          <w:tab w:val="left" w:pos="851"/>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создать условия учащемуся для ликвидации академической задолженности;</w:t>
      </w:r>
    </w:p>
    <w:p w:rsidR="00D944D7" w:rsidRPr="004F27E5" w:rsidRDefault="00D944D7" w:rsidP="00A02341">
      <w:pPr>
        <w:pStyle w:val="ad"/>
        <w:widowControl w:val="0"/>
        <w:numPr>
          <w:ilvl w:val="0"/>
          <w:numId w:val="19"/>
        </w:numPr>
        <w:tabs>
          <w:tab w:val="left" w:pos="851"/>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обеспечить контроль за своевременностью ликвидации учащимся академической задолженности;</w:t>
      </w:r>
    </w:p>
    <w:p w:rsidR="00D944D7" w:rsidRPr="004F27E5" w:rsidRDefault="00D944D7" w:rsidP="00A02341">
      <w:pPr>
        <w:pStyle w:val="ad"/>
        <w:widowControl w:val="0"/>
        <w:numPr>
          <w:ilvl w:val="0"/>
          <w:numId w:val="19"/>
        </w:numPr>
        <w:tabs>
          <w:tab w:val="left" w:pos="851"/>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нести ответственность за ликвидацию учащимся академической задолженности в течение следующего учебного года;</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6.1.5. для проведения промежуточной аттестации во второй раз в Учреждении создается соответствующая комиссия:</w:t>
      </w:r>
    </w:p>
    <w:p w:rsidR="00D944D7" w:rsidRPr="004F27E5" w:rsidRDefault="00D944D7" w:rsidP="00A02341">
      <w:pPr>
        <w:pStyle w:val="ad"/>
        <w:widowControl w:val="0"/>
        <w:numPr>
          <w:ilvl w:val="0"/>
          <w:numId w:val="20"/>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комиссия формируется по предметному принципу;</w:t>
      </w:r>
    </w:p>
    <w:p w:rsidR="00D944D7" w:rsidRPr="004F27E5" w:rsidRDefault="00D944D7" w:rsidP="00A02341">
      <w:pPr>
        <w:pStyle w:val="ad"/>
        <w:widowControl w:val="0"/>
        <w:numPr>
          <w:ilvl w:val="0"/>
          <w:numId w:val="20"/>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состав предметной комиссии определяется директором </w:t>
      </w:r>
      <w:r w:rsidR="00E55C36">
        <w:rPr>
          <w:rFonts w:ascii="Times New Roman" w:eastAsia="Calibri" w:hAnsi="Times New Roman" w:cs="Times New Roman"/>
          <w:sz w:val="28"/>
          <w:szCs w:val="28"/>
        </w:rPr>
        <w:t xml:space="preserve">школы </w:t>
      </w:r>
      <w:r w:rsidRPr="004F27E5">
        <w:rPr>
          <w:rFonts w:ascii="Times New Roman" w:eastAsia="Calibri" w:hAnsi="Times New Roman" w:cs="Times New Roman"/>
          <w:sz w:val="28"/>
          <w:szCs w:val="28"/>
        </w:rPr>
        <w:t>в количестве не менее 3-х человек и утверждается приказом;</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6.1.6. решение предметной комиссии оформляется протоколом приема промежуточной аттестации учащихся по учебному предмету, курсу;</w:t>
      </w:r>
    </w:p>
    <w:p w:rsidR="00D944D7" w:rsidRPr="004F27E5" w:rsidRDefault="00D944D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6.1.7. учащиеся,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D944D7" w:rsidRPr="004F27E5" w:rsidRDefault="00D944D7" w:rsidP="00A02341">
      <w:pPr>
        <w:pStyle w:val="ad"/>
        <w:widowControl w:val="0"/>
        <w:numPr>
          <w:ilvl w:val="0"/>
          <w:numId w:val="21"/>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оставлены на повторное обучение;</w:t>
      </w:r>
    </w:p>
    <w:p w:rsidR="00D944D7" w:rsidRPr="004F27E5" w:rsidRDefault="00D944D7" w:rsidP="00A02341">
      <w:pPr>
        <w:pStyle w:val="ad"/>
        <w:widowControl w:val="0"/>
        <w:numPr>
          <w:ilvl w:val="0"/>
          <w:numId w:val="21"/>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переведены на обучение по адаптированным основным образовательным программам в соответствии с рекомендациями психолого-медико-педагогической комиссии;</w:t>
      </w:r>
    </w:p>
    <w:p w:rsidR="00D944D7" w:rsidRPr="004F27E5" w:rsidRDefault="00D944D7" w:rsidP="00A02341">
      <w:pPr>
        <w:pStyle w:val="ad"/>
        <w:widowControl w:val="0"/>
        <w:numPr>
          <w:ilvl w:val="0"/>
          <w:numId w:val="21"/>
        </w:numPr>
        <w:tabs>
          <w:tab w:val="left" w:pos="993"/>
        </w:tabs>
        <w:spacing w:after="0" w:line="240" w:lineRule="auto"/>
        <w:ind w:left="0" w:firstLine="426"/>
        <w:jc w:val="both"/>
        <w:rPr>
          <w:rFonts w:ascii="Times New Roman" w:eastAsia="Calibri" w:hAnsi="Times New Roman" w:cs="Times New Roman"/>
          <w:i/>
          <w:sz w:val="28"/>
          <w:szCs w:val="28"/>
        </w:rPr>
      </w:pPr>
      <w:r w:rsidRPr="004F27E5">
        <w:rPr>
          <w:rFonts w:ascii="Times New Roman" w:eastAsia="Calibri" w:hAnsi="Times New Roman" w:cs="Times New Roman"/>
          <w:sz w:val="28"/>
          <w:szCs w:val="28"/>
        </w:rPr>
        <w:t xml:space="preserve">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учебном плане </w:t>
      </w:r>
      <w:r w:rsidR="00DD4E37" w:rsidRPr="004F27E5">
        <w:rPr>
          <w:rFonts w:ascii="Times New Roman" w:eastAsia="Calibri" w:hAnsi="Times New Roman" w:cs="Times New Roman"/>
          <w:sz w:val="28"/>
          <w:szCs w:val="28"/>
        </w:rPr>
        <w:t>МОУ «СОШ № 3 г. Пугачева».</w:t>
      </w:r>
    </w:p>
    <w:p w:rsidR="00DD4E37" w:rsidRPr="004F27E5" w:rsidRDefault="00DD4E37" w:rsidP="004F27E5">
      <w:pPr>
        <w:pStyle w:val="ad"/>
        <w:widowControl w:val="0"/>
        <w:tabs>
          <w:tab w:val="left" w:pos="993"/>
        </w:tabs>
        <w:spacing w:after="0" w:line="240" w:lineRule="auto"/>
        <w:ind w:left="0"/>
        <w:jc w:val="both"/>
        <w:rPr>
          <w:rFonts w:ascii="Times New Roman" w:eastAsia="Calibri" w:hAnsi="Times New Roman" w:cs="Times New Roman"/>
          <w:i/>
          <w:sz w:val="28"/>
          <w:szCs w:val="28"/>
        </w:rPr>
      </w:pPr>
    </w:p>
    <w:p w:rsidR="00DD4E37" w:rsidRPr="004F27E5" w:rsidRDefault="00DD4E37" w:rsidP="004F27E5">
      <w:pPr>
        <w:widowControl w:val="0"/>
        <w:spacing w:after="0" w:line="240" w:lineRule="auto"/>
        <w:jc w:val="center"/>
        <w:rPr>
          <w:rFonts w:ascii="Times New Roman" w:eastAsia="Calibri" w:hAnsi="Times New Roman" w:cs="Times New Roman"/>
          <w:sz w:val="28"/>
          <w:szCs w:val="28"/>
        </w:rPr>
      </w:pPr>
      <w:r w:rsidRPr="004F27E5">
        <w:rPr>
          <w:rFonts w:ascii="Times New Roman" w:eastAsia="Calibri" w:hAnsi="Times New Roman" w:cs="Times New Roman"/>
          <w:b/>
          <w:sz w:val="28"/>
          <w:szCs w:val="28"/>
        </w:rPr>
        <w:t>7. Повторное обучение обучающихся в связи с неаттестацией</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7.1. Учащиеся могут быть оставлены на повторное обучение по заявлению родителей (законных представителей) только при условии </w:t>
      </w:r>
      <w:r w:rsidRPr="004F27E5">
        <w:rPr>
          <w:rFonts w:ascii="Times New Roman" w:eastAsia="Calibri" w:hAnsi="Times New Roman" w:cs="Times New Roman"/>
          <w:sz w:val="28"/>
          <w:szCs w:val="28"/>
        </w:rPr>
        <w:lastRenderedPageBreak/>
        <w:t>наличия не ликвидированных в установленные сроки академических задолженностей, а не на основании:</w:t>
      </w:r>
    </w:p>
    <w:p w:rsidR="00DD4E37" w:rsidRPr="004F27E5" w:rsidRDefault="00DD4E37" w:rsidP="00A02341">
      <w:pPr>
        <w:pStyle w:val="ad"/>
        <w:widowControl w:val="0"/>
        <w:numPr>
          <w:ilvl w:val="0"/>
          <w:numId w:val="22"/>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мнения родителей (законных представителей) о том, что ребенок не освоил программу обучения по учебному предмету/части образовательной программы/образовательной программы по причине большого числа пропусков уроков/дней;</w:t>
      </w:r>
    </w:p>
    <w:p w:rsidR="00DD4E37" w:rsidRPr="004F27E5" w:rsidRDefault="00DD4E37" w:rsidP="00A02341">
      <w:pPr>
        <w:pStyle w:val="ad"/>
        <w:widowControl w:val="0"/>
        <w:numPr>
          <w:ilvl w:val="0"/>
          <w:numId w:val="22"/>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пропуска уроков/дней по уважительной и неуважительной причине.</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7.2. Учащиеся 1-го класса могут быть оставлены на повторный год обучения:</w:t>
      </w:r>
    </w:p>
    <w:p w:rsidR="00DD4E37" w:rsidRPr="004F27E5" w:rsidRDefault="00DD4E37" w:rsidP="00A02341">
      <w:pPr>
        <w:pStyle w:val="ad"/>
        <w:widowControl w:val="0"/>
        <w:numPr>
          <w:ilvl w:val="0"/>
          <w:numId w:val="23"/>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соответствии с рекомендациями психолого-медико-педагогической комиссии (по согласованию с родителями (законными представителями));</w:t>
      </w:r>
    </w:p>
    <w:p w:rsidR="00DD4E37" w:rsidRPr="004F27E5" w:rsidRDefault="00DD4E37" w:rsidP="00A02341">
      <w:pPr>
        <w:pStyle w:val="ad"/>
        <w:widowControl w:val="0"/>
        <w:numPr>
          <w:ilvl w:val="0"/>
          <w:numId w:val="23"/>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с согласия родителей (законных представителей) в соответствии с мотивированным заключением Педагогического совета Учреждения о неусвоении учащимся образовательной программы 1 класса.</w:t>
      </w:r>
    </w:p>
    <w:p w:rsidR="00DD4E37" w:rsidRPr="004F27E5" w:rsidRDefault="00DD4E37" w:rsidP="004F27E5">
      <w:pPr>
        <w:pStyle w:val="ad"/>
        <w:widowControl w:val="0"/>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p>
    <w:p w:rsidR="00DD4E37" w:rsidRPr="004F27E5" w:rsidRDefault="00DD4E37" w:rsidP="004F27E5">
      <w:pPr>
        <w:widowControl w:val="0"/>
        <w:spacing w:after="0" w:line="240" w:lineRule="auto"/>
        <w:jc w:val="center"/>
        <w:rPr>
          <w:rFonts w:ascii="Times New Roman" w:eastAsia="Calibri" w:hAnsi="Times New Roman" w:cs="Times New Roman"/>
          <w:sz w:val="28"/>
          <w:szCs w:val="28"/>
        </w:rPr>
      </w:pPr>
      <w:r w:rsidRPr="004F27E5">
        <w:rPr>
          <w:rFonts w:ascii="Times New Roman" w:eastAsia="Calibri" w:hAnsi="Times New Roman" w:cs="Times New Roman"/>
          <w:b/>
          <w:sz w:val="28"/>
          <w:szCs w:val="28"/>
        </w:rPr>
        <w:t>8. Промежуточная аттестация экстернов</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8.1. Учащиеся,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w:t>
      </w:r>
      <w:r w:rsidR="00E55C36">
        <w:rPr>
          <w:rFonts w:ascii="Times New Roman" w:eastAsia="Calibri" w:hAnsi="Times New Roman" w:cs="Times New Roman"/>
          <w:sz w:val="28"/>
          <w:szCs w:val="28"/>
        </w:rPr>
        <w:t>Учреждении</w:t>
      </w:r>
      <w:r w:rsidRPr="004F27E5">
        <w:rPr>
          <w:rFonts w:ascii="Times New Roman" w:eastAsia="Calibri" w:hAnsi="Times New Roman" w:cs="Times New Roman"/>
          <w:sz w:val="28"/>
          <w:szCs w:val="28"/>
        </w:rPr>
        <w:t>.</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8.2. Экстерны при прохождении промежуточной аттестации пользуются академическими правами учащихся по соответствующей общеобразовательной программе.</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8.3. Зачисление экстерна для прохождения промежуточной аттестации осуществляется приказом директора </w:t>
      </w:r>
      <w:r w:rsidR="00E55C36">
        <w:rPr>
          <w:rFonts w:ascii="Times New Roman" w:eastAsia="Calibri" w:hAnsi="Times New Roman" w:cs="Times New Roman"/>
          <w:sz w:val="28"/>
          <w:szCs w:val="28"/>
        </w:rPr>
        <w:t>школы</w:t>
      </w:r>
      <w:r w:rsidRPr="004F27E5">
        <w:rPr>
          <w:rFonts w:ascii="Times New Roman" w:eastAsia="Calibri" w:hAnsi="Times New Roman" w:cs="Times New Roman"/>
          <w:sz w:val="28"/>
          <w:szCs w:val="28"/>
        </w:rPr>
        <w:t xml:space="preserve">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По окончании прохождения промежуточной аттестации экстерн отчисляется из </w:t>
      </w:r>
      <w:r w:rsidR="00E55C36">
        <w:rPr>
          <w:rFonts w:ascii="Times New Roman" w:eastAsia="Calibri" w:hAnsi="Times New Roman" w:cs="Times New Roman"/>
          <w:sz w:val="28"/>
          <w:szCs w:val="28"/>
        </w:rPr>
        <w:t>Учреждения</w:t>
      </w:r>
      <w:r w:rsidRPr="004F27E5">
        <w:rPr>
          <w:rFonts w:ascii="Times New Roman" w:eastAsia="Calibri" w:hAnsi="Times New Roman" w:cs="Times New Roman"/>
          <w:sz w:val="28"/>
          <w:szCs w:val="28"/>
        </w:rPr>
        <w:t xml:space="preserve"> соответствующим приказом директором </w:t>
      </w:r>
      <w:r w:rsidR="00E55C36">
        <w:rPr>
          <w:rFonts w:ascii="Times New Roman" w:eastAsia="Calibri" w:hAnsi="Times New Roman" w:cs="Times New Roman"/>
          <w:sz w:val="28"/>
          <w:szCs w:val="28"/>
        </w:rPr>
        <w:t>школы</w:t>
      </w:r>
      <w:r w:rsidRPr="004F27E5">
        <w:rPr>
          <w:rFonts w:ascii="Times New Roman" w:eastAsia="Calibri" w:hAnsi="Times New Roman" w:cs="Times New Roman"/>
          <w:sz w:val="28"/>
          <w:szCs w:val="28"/>
        </w:rPr>
        <w:t>.</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8.4. 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школы при условии письменно выраженного согласия с Правилами использования библиотечного фонда МОУ «СОШ № 3 г. Пугачева».</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8.5. По желанию родителей (законных представителей) экстерну на безвозмездной основе может быть предоставлена помощь педагога-психолога Учреждения.</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8.6. Промежуточная аттестация экстерна в Учреждении проводится:</w:t>
      </w:r>
    </w:p>
    <w:p w:rsidR="00DD4E37" w:rsidRPr="004F27E5" w:rsidRDefault="00DD4E37" w:rsidP="00A02341">
      <w:pPr>
        <w:pStyle w:val="ad"/>
        <w:widowControl w:val="0"/>
        <w:numPr>
          <w:ilvl w:val="0"/>
          <w:numId w:val="24"/>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в соответствии с расписанием/графиком, утвержденным директором школы не позднее чем за 2 недели до ее проведения;</w:t>
      </w:r>
    </w:p>
    <w:p w:rsidR="00DD4E37" w:rsidRPr="004F27E5" w:rsidRDefault="00DD4E37" w:rsidP="00A02341">
      <w:pPr>
        <w:pStyle w:val="ad"/>
        <w:widowControl w:val="0"/>
        <w:numPr>
          <w:ilvl w:val="0"/>
          <w:numId w:val="24"/>
        </w:numPr>
        <w:tabs>
          <w:tab w:val="left" w:pos="993"/>
        </w:tabs>
        <w:spacing w:after="0" w:line="240" w:lineRule="auto"/>
        <w:ind w:left="0"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lastRenderedPageBreak/>
        <w:t>предметной комиссией, в количестве не менее 3-х человек, персональный состав которой определяется директором школы и утверждается приказом.</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8.7. Ход и итоги проведения промежуточной аттестации экстерна оформляются соответствующим протоколом, который ведет секретарь указанной комиссии. Протокол подписывается всеми членами предметной комиссии по проведению промежуточной аттестации, его содержание </w:t>
      </w:r>
      <w:r w:rsidRPr="00A02341">
        <w:rPr>
          <w:rFonts w:ascii="Times New Roman" w:eastAsia="Calibri" w:hAnsi="Times New Roman" w:cs="Times New Roman"/>
          <w:sz w:val="28"/>
          <w:szCs w:val="28"/>
        </w:rPr>
        <w:t xml:space="preserve">доводится до сведения экстерна и его родителей (законных представителей) под </w:t>
      </w:r>
      <w:r w:rsidR="00A02341" w:rsidRPr="00A02341">
        <w:rPr>
          <w:rFonts w:ascii="Times New Roman" w:eastAsia="Calibri" w:hAnsi="Times New Roman" w:cs="Times New Roman"/>
          <w:sz w:val="28"/>
          <w:szCs w:val="28"/>
        </w:rPr>
        <w:t>подпись.</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8.8. Экстерн имеет право оспорить результаты промежуточной аттестации в установленном законодательством РФ порядке.</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8.9. На основании протокола проведения промежуточной аттестации экстерну выдается документ (справка) установленного в Учреждении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w:t>
      </w:r>
    </w:p>
    <w:p w:rsidR="00DD4E37" w:rsidRPr="00B772D4"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8.10. В случае неудовлетворительных результатов по одному или нескольким учебным предметам, курсам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пересдать в порядке, установленном п. </w:t>
      </w:r>
      <w:r w:rsidRPr="00B772D4">
        <w:rPr>
          <w:rFonts w:ascii="Times New Roman" w:eastAsia="Calibri" w:hAnsi="Times New Roman" w:cs="Times New Roman"/>
          <w:sz w:val="28"/>
          <w:szCs w:val="28"/>
        </w:rPr>
        <w:t>6.1.2. настоящего Положения.</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8.11. Экстерны, не ликвидировавшие в установленные сроки академической задолженности, могут быть приняты для продолжения обучения в Учреждении в соответствии с Порядком приема, установленным федеральным законодательством при наличии свободных мест для продолжения обучения.</w:t>
      </w:r>
    </w:p>
    <w:p w:rsidR="00DD4E37"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8.12. 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директор школы сообщает о данном факте в компетентные органы местного самоуправления согласно нормам Семейного кодекса РФ от 29.12.1995 № 223-ФЗ.</w:t>
      </w:r>
    </w:p>
    <w:p w:rsidR="00B772D4" w:rsidRPr="004F27E5" w:rsidRDefault="00B772D4" w:rsidP="00A02341">
      <w:pPr>
        <w:widowControl w:val="0"/>
        <w:spacing w:after="0" w:line="240" w:lineRule="auto"/>
        <w:ind w:firstLine="426"/>
        <w:jc w:val="both"/>
        <w:rPr>
          <w:rFonts w:ascii="Times New Roman" w:eastAsia="Calibri" w:hAnsi="Times New Roman" w:cs="Times New Roman"/>
          <w:sz w:val="28"/>
          <w:szCs w:val="28"/>
        </w:rPr>
      </w:pPr>
    </w:p>
    <w:p w:rsidR="00DD4E37" w:rsidRPr="004F27E5" w:rsidRDefault="00DD4E37" w:rsidP="004F27E5">
      <w:pPr>
        <w:widowControl w:val="0"/>
        <w:spacing w:after="0" w:line="240" w:lineRule="auto"/>
        <w:jc w:val="center"/>
        <w:rPr>
          <w:rFonts w:ascii="Times New Roman" w:eastAsia="Calibri" w:hAnsi="Times New Roman" w:cs="Times New Roman"/>
          <w:sz w:val="28"/>
          <w:szCs w:val="28"/>
        </w:rPr>
      </w:pPr>
      <w:r w:rsidRPr="004F27E5">
        <w:rPr>
          <w:rFonts w:ascii="Times New Roman" w:eastAsia="Calibri" w:hAnsi="Times New Roman" w:cs="Times New Roman"/>
          <w:b/>
          <w:sz w:val="28"/>
          <w:szCs w:val="28"/>
        </w:rPr>
        <w:t>9. Порядок внесения изменений и (или) дополнений в Положение</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9.1. Инициатива внесения изменений и (или)</w:t>
      </w:r>
      <w:r w:rsidRPr="004F27E5">
        <w:rPr>
          <w:rFonts w:ascii="Times New Roman" w:eastAsia="Calibri" w:hAnsi="Times New Roman" w:cs="Times New Roman"/>
          <w:b/>
          <w:sz w:val="28"/>
          <w:szCs w:val="28"/>
        </w:rPr>
        <w:t xml:space="preserve"> </w:t>
      </w:r>
      <w:r w:rsidRPr="004F27E5">
        <w:rPr>
          <w:rFonts w:ascii="Times New Roman" w:eastAsia="Calibri" w:hAnsi="Times New Roman" w:cs="Times New Roman"/>
          <w:sz w:val="28"/>
          <w:szCs w:val="28"/>
        </w:rPr>
        <w:t>дополнений в настоящее Положение может исходить от органов коллегиального управления, представительных органов работников, учащихся, родителей, педагогов и администрации  Учреждения.</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9.2. Изменения и (или)</w:t>
      </w:r>
      <w:r w:rsidRPr="004F27E5">
        <w:rPr>
          <w:rFonts w:ascii="Times New Roman" w:eastAsia="Calibri" w:hAnsi="Times New Roman" w:cs="Times New Roman"/>
          <w:b/>
          <w:sz w:val="28"/>
          <w:szCs w:val="28"/>
        </w:rPr>
        <w:t xml:space="preserve"> </w:t>
      </w:r>
      <w:r w:rsidRPr="004F27E5">
        <w:rPr>
          <w:rFonts w:ascii="Times New Roman" w:eastAsia="Calibri" w:hAnsi="Times New Roman" w:cs="Times New Roman"/>
          <w:sz w:val="28"/>
          <w:szCs w:val="28"/>
        </w:rPr>
        <w:t>дополнения в настоящее Положение подлежат открытому общественному обсуждению на заседаниях коллегиальных органов управления образовательной организации и указанных в п. 9.1. представительных органов</w:t>
      </w:r>
      <w:r w:rsidRPr="004F27E5">
        <w:rPr>
          <w:rFonts w:ascii="Times New Roman" w:eastAsia="Calibri" w:hAnsi="Times New Roman" w:cs="Times New Roman"/>
          <w:color w:val="FF0000"/>
          <w:sz w:val="28"/>
          <w:szCs w:val="28"/>
        </w:rPr>
        <w:t>.</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 xml:space="preserve">9.3. Изменения в настоящее Положение вносятся в случае их одобрения органами, указанными в п. 9.1., и утверждаются приказом директора </w:t>
      </w:r>
      <w:r w:rsidRPr="004F27E5">
        <w:rPr>
          <w:rFonts w:ascii="Times New Roman" w:eastAsia="Calibri" w:hAnsi="Times New Roman" w:cs="Times New Roman"/>
          <w:sz w:val="28"/>
          <w:szCs w:val="28"/>
        </w:rPr>
        <w:lastRenderedPageBreak/>
        <w:t>Учреждения.</w:t>
      </w:r>
    </w:p>
    <w:p w:rsidR="00DD4E37" w:rsidRPr="004F27E5" w:rsidRDefault="00DD4E37" w:rsidP="00A02341">
      <w:pPr>
        <w:widowControl w:val="0"/>
        <w:spacing w:after="0" w:line="240" w:lineRule="auto"/>
        <w:ind w:firstLine="426"/>
        <w:jc w:val="both"/>
        <w:rPr>
          <w:rFonts w:ascii="Times New Roman" w:eastAsia="Calibri" w:hAnsi="Times New Roman" w:cs="Times New Roman"/>
          <w:sz w:val="28"/>
          <w:szCs w:val="28"/>
        </w:rPr>
      </w:pPr>
      <w:r w:rsidRPr="004F27E5">
        <w:rPr>
          <w:rFonts w:ascii="Times New Roman" w:eastAsia="Calibri" w:hAnsi="Times New Roman" w:cs="Times New Roman"/>
          <w:sz w:val="28"/>
          <w:szCs w:val="28"/>
        </w:rPr>
        <w:t>9.4. Внесенные изменения вступают в силу с учебного года, следующего за годом принятия решения о внесении изменений.</w:t>
      </w: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181530" w:rsidRDefault="00181530"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left="6237"/>
        <w:jc w:val="both"/>
        <w:rPr>
          <w:rFonts w:ascii="Times New Roman" w:hAnsi="Times New Roman" w:cs="Times New Roman"/>
          <w:b/>
          <w:iCs/>
          <w:sz w:val="24"/>
          <w:szCs w:val="24"/>
        </w:rPr>
      </w:pPr>
      <w:r w:rsidRPr="00A73336">
        <w:rPr>
          <w:rFonts w:ascii="Times New Roman" w:hAnsi="Times New Roman" w:cs="Times New Roman"/>
          <w:b/>
          <w:iCs/>
          <w:sz w:val="24"/>
          <w:szCs w:val="24"/>
        </w:rPr>
        <w:lastRenderedPageBreak/>
        <w:t>Приложение 1</w:t>
      </w:r>
      <w:r w:rsidRPr="00B26815">
        <w:rPr>
          <w:rFonts w:ascii="Times New Roman" w:hAnsi="Times New Roman" w:cs="Times New Roman"/>
          <w:b/>
          <w:iCs/>
          <w:sz w:val="24"/>
          <w:szCs w:val="24"/>
        </w:rPr>
        <w:t xml:space="preserve"> </w:t>
      </w:r>
      <w:r>
        <w:rPr>
          <w:rFonts w:ascii="Times New Roman" w:hAnsi="Times New Roman" w:cs="Times New Roman"/>
          <w:b/>
          <w:iCs/>
          <w:sz w:val="24"/>
          <w:szCs w:val="24"/>
        </w:rPr>
        <w:t>к Положению  о систем</w:t>
      </w:r>
      <w:r w:rsidR="00181530">
        <w:rPr>
          <w:rFonts w:ascii="Times New Roman" w:hAnsi="Times New Roman" w:cs="Times New Roman"/>
          <w:b/>
          <w:iCs/>
          <w:sz w:val="24"/>
          <w:szCs w:val="24"/>
        </w:rPr>
        <w:t>е оценок, порядке, формах и пери</w:t>
      </w:r>
      <w:r>
        <w:rPr>
          <w:rFonts w:ascii="Times New Roman" w:hAnsi="Times New Roman" w:cs="Times New Roman"/>
          <w:b/>
          <w:iCs/>
          <w:sz w:val="24"/>
          <w:szCs w:val="24"/>
        </w:rPr>
        <w:t>одичности текущего контроля и промежуточной аттестации учащихся МОУ «СОШ № 3 г. Пугачева»</w:t>
      </w:r>
    </w:p>
    <w:p w:rsidR="00CF002E" w:rsidRPr="00B26815" w:rsidRDefault="00CF002E" w:rsidP="00CF002E">
      <w:pPr>
        <w:spacing w:after="0" w:line="240" w:lineRule="auto"/>
        <w:ind w:left="6237"/>
        <w:jc w:val="both"/>
        <w:rPr>
          <w:rFonts w:ascii="Times New Roman" w:hAnsi="Times New Roman" w:cs="Times New Roman"/>
          <w:b/>
          <w:iCs/>
          <w:sz w:val="24"/>
          <w:szCs w:val="24"/>
        </w:rPr>
      </w:pPr>
    </w:p>
    <w:p w:rsidR="00CF002E" w:rsidRDefault="00CF002E" w:rsidP="00CF002E">
      <w:pPr>
        <w:spacing w:after="0" w:line="240" w:lineRule="auto"/>
        <w:ind w:firstLine="708"/>
        <w:jc w:val="center"/>
        <w:rPr>
          <w:rFonts w:ascii="Times New Roman" w:hAnsi="Times New Roman" w:cs="Times New Roman"/>
          <w:b/>
          <w:iCs/>
          <w:sz w:val="24"/>
          <w:szCs w:val="24"/>
        </w:rPr>
      </w:pPr>
      <w:r>
        <w:rPr>
          <w:rFonts w:ascii="Times New Roman" w:hAnsi="Times New Roman" w:cs="Times New Roman"/>
          <w:b/>
          <w:iCs/>
          <w:sz w:val="24"/>
          <w:szCs w:val="24"/>
        </w:rPr>
        <w:t>Система оценивания учебных достижений учащихся при пр</w:t>
      </w:r>
      <w:r w:rsidR="00B0534C">
        <w:rPr>
          <w:rFonts w:ascii="Times New Roman" w:hAnsi="Times New Roman" w:cs="Times New Roman"/>
          <w:b/>
          <w:iCs/>
          <w:sz w:val="24"/>
          <w:szCs w:val="24"/>
        </w:rPr>
        <w:t>оведении текущего, четвертного</w:t>
      </w:r>
      <w:r>
        <w:rPr>
          <w:rFonts w:ascii="Times New Roman" w:hAnsi="Times New Roman" w:cs="Times New Roman"/>
          <w:b/>
          <w:iCs/>
          <w:sz w:val="24"/>
          <w:szCs w:val="24"/>
        </w:rPr>
        <w:t>, полугодового контроля и промежуточной годовой аттестации.</w:t>
      </w:r>
    </w:p>
    <w:p w:rsidR="00CF002E" w:rsidRDefault="00CF002E" w:rsidP="00CF002E">
      <w:pPr>
        <w:spacing w:after="0" w:line="240" w:lineRule="auto"/>
        <w:ind w:firstLine="708"/>
        <w:jc w:val="center"/>
        <w:rPr>
          <w:rFonts w:ascii="Times New Roman" w:hAnsi="Times New Roman" w:cs="Times New Roman"/>
          <w:b/>
          <w:iCs/>
          <w:sz w:val="24"/>
          <w:szCs w:val="24"/>
        </w:rPr>
      </w:pPr>
    </w:p>
    <w:p w:rsidR="00CF002E" w:rsidRPr="00B26815" w:rsidRDefault="00CF002E" w:rsidP="00CF002E">
      <w:pPr>
        <w:pStyle w:val="ad"/>
        <w:numPr>
          <w:ilvl w:val="0"/>
          <w:numId w:val="25"/>
        </w:numPr>
        <w:spacing w:after="0" w:line="240" w:lineRule="auto"/>
        <w:jc w:val="center"/>
        <w:rPr>
          <w:rFonts w:ascii="Times New Roman" w:hAnsi="Times New Roman" w:cs="Times New Roman"/>
          <w:b/>
          <w:iCs/>
          <w:sz w:val="24"/>
          <w:szCs w:val="24"/>
        </w:rPr>
      </w:pPr>
      <w:r w:rsidRPr="00B26815">
        <w:rPr>
          <w:rFonts w:ascii="Times New Roman" w:hAnsi="Times New Roman" w:cs="Times New Roman"/>
          <w:b/>
          <w:iCs/>
          <w:sz w:val="24"/>
          <w:szCs w:val="24"/>
        </w:rPr>
        <w:t>Критерии оценивания предметных и метапредметных результатов освоения обучающимися ООП НОО и ООО</w:t>
      </w:r>
    </w:p>
    <w:p w:rsidR="00CF002E" w:rsidRPr="00A73336" w:rsidRDefault="00CF002E" w:rsidP="00CF002E">
      <w:pPr>
        <w:spacing w:after="0" w:line="240" w:lineRule="auto"/>
        <w:ind w:firstLine="708"/>
        <w:rPr>
          <w:rFonts w:ascii="Times New Roman" w:hAnsi="Times New Roman" w:cs="Times New Roman"/>
          <w:b/>
          <w:i/>
          <w:iCs/>
          <w:sz w:val="24"/>
          <w:szCs w:val="24"/>
        </w:rPr>
      </w:pPr>
      <w:r w:rsidRPr="00A73336">
        <w:rPr>
          <w:rFonts w:ascii="Times New Roman" w:hAnsi="Times New Roman" w:cs="Times New Roman"/>
          <w:b/>
          <w:i/>
          <w:iCs/>
          <w:sz w:val="24"/>
          <w:szCs w:val="24"/>
        </w:rPr>
        <w:t>Русский язык</w:t>
      </w:r>
    </w:p>
    <w:p w:rsidR="00CF002E" w:rsidRPr="00A73336" w:rsidRDefault="00CF002E" w:rsidP="00CF002E">
      <w:pPr>
        <w:spacing w:after="0" w:line="240" w:lineRule="auto"/>
        <w:ind w:firstLine="708"/>
        <w:rPr>
          <w:rFonts w:ascii="Times New Roman" w:hAnsi="Times New Roman" w:cs="Times New Roman"/>
          <w:b/>
          <w:i/>
          <w:iCs/>
          <w:sz w:val="24"/>
          <w:szCs w:val="24"/>
        </w:rPr>
      </w:pPr>
      <w:r w:rsidRPr="00A73336">
        <w:rPr>
          <w:rFonts w:ascii="Times New Roman" w:hAnsi="Times New Roman" w:cs="Times New Roman"/>
          <w:b/>
          <w:i/>
          <w:iCs/>
          <w:sz w:val="24"/>
          <w:szCs w:val="24"/>
        </w:rPr>
        <w:t xml:space="preserve">                                            Объем диктанта: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3202"/>
        <w:gridCol w:w="3202"/>
      </w:tblGrid>
      <w:tr w:rsidR="00CF002E" w:rsidRPr="00A73336" w:rsidTr="00E35216">
        <w:tc>
          <w:tcPr>
            <w:tcW w:w="3167" w:type="dxa"/>
            <w:tcBorders>
              <w:top w:val="single" w:sz="4" w:space="0" w:color="auto"/>
              <w:left w:val="single" w:sz="4" w:space="0" w:color="auto"/>
              <w:bottom w:val="single" w:sz="4" w:space="0" w:color="auto"/>
              <w:right w:val="single" w:sz="4" w:space="0" w:color="auto"/>
            </w:tcBorders>
          </w:tcPr>
          <w:p w:rsidR="00CF002E" w:rsidRPr="00A73336" w:rsidRDefault="00CF002E" w:rsidP="00E35216">
            <w:pPr>
              <w:spacing w:after="0" w:line="240" w:lineRule="auto"/>
              <w:rPr>
                <w:rFonts w:ascii="Times New Roman" w:eastAsia="Times New Roman" w:hAnsi="Times New Roman" w:cs="Times New Roman"/>
                <w:b/>
                <w:bCs/>
                <w:sz w:val="24"/>
                <w:szCs w:val="24"/>
              </w:rPr>
            </w:pP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i/>
                <w:iCs/>
                <w:sz w:val="24"/>
                <w:szCs w:val="24"/>
              </w:rPr>
            </w:pPr>
            <w:r w:rsidRPr="00A73336">
              <w:rPr>
                <w:rFonts w:ascii="Times New Roman" w:hAnsi="Times New Roman" w:cs="Times New Roman"/>
                <w:i/>
                <w:iCs/>
                <w:sz w:val="24"/>
                <w:szCs w:val="24"/>
              </w:rPr>
              <w:t>Первое полугодие</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i/>
                <w:iCs/>
                <w:sz w:val="24"/>
                <w:szCs w:val="24"/>
              </w:rPr>
            </w:pPr>
            <w:r w:rsidRPr="00A73336">
              <w:rPr>
                <w:rFonts w:ascii="Times New Roman" w:hAnsi="Times New Roman" w:cs="Times New Roman"/>
                <w:i/>
                <w:iCs/>
                <w:sz w:val="24"/>
                <w:szCs w:val="24"/>
              </w:rPr>
              <w:t>Второе полугодие</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i/>
                <w:iCs/>
                <w:sz w:val="24"/>
                <w:szCs w:val="24"/>
              </w:rPr>
            </w:pPr>
            <w:r w:rsidRPr="00A73336">
              <w:rPr>
                <w:rFonts w:ascii="Times New Roman" w:hAnsi="Times New Roman" w:cs="Times New Roman"/>
                <w:i/>
                <w:iCs/>
                <w:sz w:val="24"/>
                <w:szCs w:val="24"/>
              </w:rPr>
              <w:t>-</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i/>
                <w:iCs/>
                <w:sz w:val="24"/>
                <w:szCs w:val="24"/>
              </w:rPr>
            </w:pPr>
            <w:r w:rsidRPr="00A73336">
              <w:rPr>
                <w:rFonts w:ascii="Times New Roman" w:hAnsi="Times New Roman" w:cs="Times New Roman"/>
                <w:i/>
                <w:iCs/>
                <w:sz w:val="24"/>
                <w:szCs w:val="24"/>
              </w:rPr>
              <w:t>15-25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2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25-30 слов</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35-45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3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45-55 слов</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55-60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4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60-70 слов</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70-80 слов</w:t>
            </w:r>
          </w:p>
        </w:tc>
      </w:tr>
    </w:tbl>
    <w:p w:rsidR="00CF002E" w:rsidRPr="00A73336" w:rsidRDefault="00CF002E" w:rsidP="00CF002E">
      <w:pPr>
        <w:spacing w:after="0" w:line="240" w:lineRule="auto"/>
        <w:jc w:val="center"/>
        <w:rPr>
          <w:rFonts w:ascii="Times New Roman" w:eastAsia="Times New Roman" w:hAnsi="Times New Roman" w:cs="Times New Roman"/>
          <w:b/>
          <w:bCs/>
          <w:sz w:val="24"/>
          <w:szCs w:val="24"/>
        </w:rPr>
      </w:pPr>
    </w:p>
    <w:p w:rsidR="00CF002E" w:rsidRPr="00A73336" w:rsidRDefault="00CF002E" w:rsidP="00CF002E">
      <w:pPr>
        <w:spacing w:after="0" w:line="240" w:lineRule="auto"/>
        <w:ind w:firstLine="708"/>
        <w:rPr>
          <w:rFonts w:ascii="Times New Roman" w:hAnsi="Times New Roman" w:cs="Times New Roman"/>
          <w:b/>
          <w:sz w:val="24"/>
          <w:szCs w:val="24"/>
        </w:rPr>
      </w:pPr>
      <w:r w:rsidRPr="00A73336">
        <w:rPr>
          <w:rFonts w:ascii="Times New Roman" w:hAnsi="Times New Roman" w:cs="Times New Roman"/>
          <w:b/>
          <w:sz w:val="24"/>
          <w:szCs w:val="24"/>
        </w:rPr>
        <w:t>Отметки  за диктант:</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«5»– за работу, в которой нет ошибок, и есть 2 аккуратных исправления.</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«4»– за работу, в которой допущено 1–2 ошибки и 1-2 исправления.</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«3»– за работу, в которой допущено 3–5 ошибок.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«2»– за работу, в которой допущено более 5 ошибок. </w:t>
      </w:r>
    </w:p>
    <w:p w:rsidR="00CF002E" w:rsidRPr="00A73336" w:rsidRDefault="00CF002E" w:rsidP="00CF002E">
      <w:pPr>
        <w:pStyle w:val="2"/>
        <w:spacing w:before="0" w:after="0"/>
        <w:jc w:val="center"/>
        <w:rPr>
          <w:b w:val="0"/>
          <w:bCs w:val="0"/>
          <w:sz w:val="24"/>
          <w:szCs w:val="24"/>
        </w:rPr>
      </w:pPr>
      <w:r w:rsidRPr="00A73336">
        <w:rPr>
          <w:b w:val="0"/>
          <w:bCs w:val="0"/>
          <w:i/>
          <w:iCs/>
          <w:w w:val="101"/>
          <w:sz w:val="24"/>
          <w:szCs w:val="24"/>
        </w:rPr>
        <w:t> </w:t>
      </w:r>
      <w:r w:rsidRPr="00A73336">
        <w:rPr>
          <w:b w:val="0"/>
          <w:bCs w:val="0"/>
          <w:sz w:val="24"/>
          <w:szCs w:val="24"/>
        </w:rPr>
        <w:t xml:space="preserve">Отметки  за два  грамматических задания: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«5»– без ошибок.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«4»– правильно выполнено не менее 3/4 заданий.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«3»– правильно выполнено не менее 1/2 заданий.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«2»– правильно выполнено менее 1/2 заданий. </w:t>
      </w:r>
    </w:p>
    <w:p w:rsidR="00CF002E" w:rsidRPr="00A73336" w:rsidRDefault="00CF002E" w:rsidP="00CF002E">
      <w:pPr>
        <w:spacing w:after="0" w:line="240" w:lineRule="auto"/>
        <w:ind w:firstLine="708"/>
        <w:jc w:val="both"/>
        <w:rPr>
          <w:rFonts w:ascii="Times New Roman" w:hAnsi="Times New Roman" w:cs="Times New Roman"/>
          <w:sz w:val="24"/>
          <w:szCs w:val="24"/>
          <w:shd w:val="clear" w:color="auto" w:fill="FFFFFF"/>
        </w:rPr>
      </w:pPr>
    </w:p>
    <w:p w:rsidR="00CF002E" w:rsidRPr="00A73336" w:rsidRDefault="00CF002E" w:rsidP="00CF002E">
      <w:pPr>
        <w:spacing w:after="0" w:line="240" w:lineRule="auto"/>
        <w:ind w:firstLine="708"/>
        <w:rPr>
          <w:rFonts w:ascii="Times New Roman" w:hAnsi="Times New Roman" w:cs="Times New Roman"/>
          <w:b/>
          <w:bCs/>
          <w:sz w:val="24"/>
          <w:szCs w:val="24"/>
        </w:rPr>
      </w:pPr>
      <w:r w:rsidRPr="00A73336">
        <w:rPr>
          <w:rFonts w:ascii="Times New Roman" w:hAnsi="Times New Roman" w:cs="Times New Roman"/>
          <w:b/>
          <w:i/>
          <w:iCs/>
          <w:sz w:val="24"/>
          <w:szCs w:val="24"/>
        </w:rPr>
        <w:t>Контрольное списывание.</w:t>
      </w:r>
      <w:r w:rsidR="00B0534C">
        <w:rPr>
          <w:rFonts w:ascii="Times New Roman" w:hAnsi="Times New Roman" w:cs="Times New Roman"/>
          <w:b/>
          <w:i/>
          <w:iCs/>
          <w:sz w:val="24"/>
          <w:szCs w:val="24"/>
        </w:rPr>
        <w:t xml:space="preserve"> </w:t>
      </w:r>
      <w:r w:rsidRPr="00A73336">
        <w:rPr>
          <w:rFonts w:ascii="Times New Roman" w:hAnsi="Times New Roman" w:cs="Times New Roman"/>
          <w:sz w:val="24"/>
          <w:szCs w:val="24"/>
        </w:rPr>
        <w:t>Тексты для самостоятельного списывания учащихся предлагаются для каждого класса на 5  – 8  слов больше, чем тексты для контрольного диктанта.</w:t>
      </w:r>
    </w:p>
    <w:p w:rsidR="00CF002E" w:rsidRPr="00A73336" w:rsidRDefault="00CF002E" w:rsidP="00CF002E">
      <w:pPr>
        <w:spacing w:after="0" w:line="240" w:lineRule="auto"/>
        <w:jc w:val="center"/>
        <w:rPr>
          <w:rFonts w:ascii="Times New Roman" w:hAnsi="Times New Roman" w:cs="Times New Roman"/>
          <w:b/>
          <w:bCs/>
          <w:sz w:val="24"/>
          <w:szCs w:val="24"/>
        </w:rPr>
      </w:pPr>
      <w:r w:rsidRPr="00A73336">
        <w:rPr>
          <w:rFonts w:ascii="Times New Roman" w:hAnsi="Times New Roman" w:cs="Times New Roman"/>
          <w:b/>
          <w:i/>
          <w:iCs/>
          <w:sz w:val="24"/>
          <w:szCs w:val="24"/>
        </w:rPr>
        <w:t>Объем контрольного списывания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3202"/>
        <w:gridCol w:w="3202"/>
      </w:tblGrid>
      <w:tr w:rsidR="00CF002E" w:rsidRPr="00A73336" w:rsidTr="00E35216">
        <w:tc>
          <w:tcPr>
            <w:tcW w:w="3167" w:type="dxa"/>
            <w:tcBorders>
              <w:top w:val="single" w:sz="4" w:space="0" w:color="auto"/>
              <w:left w:val="single" w:sz="4" w:space="0" w:color="auto"/>
              <w:bottom w:val="single" w:sz="4" w:space="0" w:color="auto"/>
              <w:right w:val="single" w:sz="4" w:space="0" w:color="auto"/>
            </w:tcBorders>
          </w:tcPr>
          <w:p w:rsidR="00CF002E" w:rsidRPr="00A73336" w:rsidRDefault="00CF002E" w:rsidP="00E35216">
            <w:pPr>
              <w:spacing w:after="0" w:line="240" w:lineRule="auto"/>
              <w:jc w:val="both"/>
              <w:rPr>
                <w:rFonts w:ascii="Times New Roman" w:eastAsia="Times New Roman" w:hAnsi="Times New Roman" w:cs="Times New Roman"/>
                <w:sz w:val="24"/>
                <w:szCs w:val="24"/>
              </w:rPr>
            </w:pP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Первое полугодие</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Второе полугодие</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1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20-30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2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30-35 слов</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40-50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3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 xml:space="preserve">50-60 слов </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60-65 слов</w:t>
            </w:r>
          </w:p>
        </w:tc>
      </w:tr>
      <w:tr w:rsidR="00CF002E" w:rsidRPr="00A73336" w:rsidTr="00E35216">
        <w:tc>
          <w:tcPr>
            <w:tcW w:w="3167"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4 класс</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65-75 слов</w:t>
            </w:r>
          </w:p>
        </w:tc>
        <w:tc>
          <w:tcPr>
            <w:tcW w:w="32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75-90 слов</w:t>
            </w:r>
          </w:p>
        </w:tc>
      </w:tr>
    </w:tbl>
    <w:p w:rsidR="00CF002E" w:rsidRPr="00A73336" w:rsidRDefault="00CF002E" w:rsidP="00CF002E">
      <w:pPr>
        <w:spacing w:after="0" w:line="240" w:lineRule="auto"/>
        <w:rPr>
          <w:rFonts w:ascii="Times New Roman" w:eastAsia="Times New Roman" w:hAnsi="Times New Roman" w:cs="Times New Roman"/>
          <w:b/>
          <w:bCs/>
          <w:sz w:val="24"/>
          <w:szCs w:val="24"/>
        </w:rPr>
      </w:pPr>
    </w:p>
    <w:p w:rsidR="00CF002E" w:rsidRPr="00A73336" w:rsidRDefault="00CF002E" w:rsidP="00CF002E">
      <w:pPr>
        <w:spacing w:after="0" w:line="240" w:lineRule="auto"/>
        <w:jc w:val="center"/>
        <w:rPr>
          <w:rFonts w:ascii="Times New Roman" w:hAnsi="Times New Roman" w:cs="Times New Roman"/>
          <w:b/>
          <w:bCs/>
          <w:sz w:val="24"/>
          <w:szCs w:val="24"/>
        </w:rPr>
      </w:pPr>
      <w:r w:rsidRPr="00A73336">
        <w:rPr>
          <w:rFonts w:ascii="Times New Roman" w:hAnsi="Times New Roman" w:cs="Times New Roman"/>
          <w:b/>
          <w:i/>
          <w:iCs/>
          <w:sz w:val="24"/>
          <w:szCs w:val="24"/>
        </w:rPr>
        <w:t>Отметки за контрольное списывание</w:t>
      </w:r>
      <w:r w:rsidRPr="00A73336">
        <w:rPr>
          <w:rFonts w:ascii="Times New Roman" w:hAnsi="Times New Roman" w:cs="Times New Roman"/>
          <w:b/>
          <w:sz w:val="24"/>
          <w:szCs w:val="24"/>
        </w:rPr>
        <w:t>:</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«5»– за безукоризненно выполненную работу, в которой нет исправлений.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«4»– за работу, в которой допущена 1 ошибка или 1–2 исправления.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«3»– за работу, в которой допущены 2–3 ошибки и 1 исправление.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«2»– за работу, в которой допущены 4 и более ошибок. </w:t>
      </w:r>
    </w:p>
    <w:p w:rsidR="00CF002E" w:rsidRPr="00A73336" w:rsidRDefault="00CF002E" w:rsidP="00CF002E">
      <w:pPr>
        <w:spacing w:after="0" w:line="240" w:lineRule="auto"/>
        <w:rPr>
          <w:rFonts w:ascii="Times New Roman" w:hAnsi="Times New Roman" w:cs="Times New Roman"/>
          <w:sz w:val="24"/>
          <w:szCs w:val="24"/>
        </w:rPr>
      </w:pPr>
    </w:p>
    <w:p w:rsidR="00B37E66" w:rsidRDefault="00B37E66" w:rsidP="00CF002E">
      <w:pPr>
        <w:spacing w:after="0" w:line="240" w:lineRule="auto"/>
        <w:rPr>
          <w:rFonts w:ascii="Times New Roman" w:hAnsi="Times New Roman" w:cs="Times New Roman"/>
          <w:b/>
          <w:i/>
          <w:iCs/>
          <w:sz w:val="24"/>
          <w:szCs w:val="24"/>
        </w:rPr>
      </w:pPr>
    </w:p>
    <w:p w:rsidR="00CF002E" w:rsidRPr="00A73336" w:rsidRDefault="00CF002E" w:rsidP="00CF002E">
      <w:pPr>
        <w:spacing w:after="0" w:line="240" w:lineRule="auto"/>
        <w:rPr>
          <w:rFonts w:ascii="Times New Roman" w:hAnsi="Times New Roman" w:cs="Times New Roman"/>
          <w:b/>
          <w:i/>
          <w:iCs/>
          <w:sz w:val="24"/>
          <w:szCs w:val="24"/>
          <w:u w:val="single"/>
        </w:rPr>
      </w:pPr>
      <w:r w:rsidRPr="00A73336">
        <w:rPr>
          <w:rFonts w:ascii="Times New Roman" w:hAnsi="Times New Roman" w:cs="Times New Roman"/>
          <w:b/>
          <w:i/>
          <w:iCs/>
          <w:sz w:val="24"/>
          <w:szCs w:val="24"/>
        </w:rPr>
        <w:lastRenderedPageBreak/>
        <w:t>Объем словарного диктанта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32"/>
        <w:gridCol w:w="3232"/>
      </w:tblGrid>
      <w:tr w:rsidR="00CF002E" w:rsidRPr="00A73336" w:rsidTr="00E35216">
        <w:tc>
          <w:tcPr>
            <w:tcW w:w="3301" w:type="dxa"/>
            <w:tcBorders>
              <w:top w:val="single" w:sz="4" w:space="0" w:color="auto"/>
              <w:left w:val="single" w:sz="4" w:space="0" w:color="auto"/>
              <w:bottom w:val="single" w:sz="4" w:space="0" w:color="auto"/>
              <w:right w:val="single" w:sz="4" w:space="0" w:color="auto"/>
            </w:tcBorders>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Первое полугодие</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Второе полугодие</w:t>
            </w:r>
          </w:p>
        </w:tc>
      </w:tr>
      <w:tr w:rsidR="00CF002E" w:rsidRPr="00A73336" w:rsidTr="00E35216">
        <w:tc>
          <w:tcPr>
            <w:tcW w:w="3301"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1-й класс</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5-6 слов</w:t>
            </w:r>
          </w:p>
        </w:tc>
      </w:tr>
      <w:tr w:rsidR="00CF002E" w:rsidRPr="00A73336" w:rsidTr="00E35216">
        <w:tc>
          <w:tcPr>
            <w:tcW w:w="3301"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2-й класс</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8-10 слов</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10-12 слов</w:t>
            </w:r>
          </w:p>
        </w:tc>
      </w:tr>
      <w:tr w:rsidR="00CF002E" w:rsidRPr="00A73336" w:rsidTr="00E35216">
        <w:tc>
          <w:tcPr>
            <w:tcW w:w="3301"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3-й класс</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10-12 слов</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12-15 слов</w:t>
            </w:r>
          </w:p>
        </w:tc>
      </w:tr>
      <w:tr w:rsidR="00CF002E" w:rsidRPr="00A73336" w:rsidTr="00E35216">
        <w:tc>
          <w:tcPr>
            <w:tcW w:w="3301"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4-й класс</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12-15 слов</w:t>
            </w:r>
          </w:p>
        </w:tc>
        <w:tc>
          <w:tcPr>
            <w:tcW w:w="3302" w:type="dxa"/>
            <w:tcBorders>
              <w:top w:val="single" w:sz="4" w:space="0" w:color="auto"/>
              <w:left w:val="single" w:sz="4" w:space="0" w:color="auto"/>
              <w:bottom w:val="single" w:sz="4" w:space="0" w:color="auto"/>
              <w:right w:val="single" w:sz="4" w:space="0" w:color="auto"/>
            </w:tcBorders>
            <w:hideMark/>
          </w:tcPr>
          <w:p w:rsidR="00CF002E" w:rsidRPr="00A73336" w:rsidRDefault="00CF002E" w:rsidP="00E35216">
            <w:pPr>
              <w:spacing w:after="0" w:line="240" w:lineRule="auto"/>
              <w:rPr>
                <w:rFonts w:ascii="Times New Roman" w:eastAsia="Times New Roman" w:hAnsi="Times New Roman" w:cs="Times New Roman"/>
                <w:sz w:val="24"/>
                <w:szCs w:val="24"/>
              </w:rPr>
            </w:pPr>
            <w:r w:rsidRPr="00A73336">
              <w:rPr>
                <w:rFonts w:ascii="Times New Roman" w:hAnsi="Times New Roman" w:cs="Times New Roman"/>
                <w:sz w:val="24"/>
                <w:szCs w:val="24"/>
              </w:rPr>
              <w:t>15-18 слов</w:t>
            </w:r>
          </w:p>
        </w:tc>
      </w:tr>
    </w:tbl>
    <w:p w:rsidR="00CF002E" w:rsidRPr="00A73336" w:rsidRDefault="00CF002E" w:rsidP="00CF002E">
      <w:pPr>
        <w:spacing w:after="0" w:line="240" w:lineRule="auto"/>
        <w:jc w:val="center"/>
        <w:rPr>
          <w:rFonts w:ascii="Times New Roman" w:eastAsia="Times New Roman" w:hAnsi="Times New Roman" w:cs="Times New Roman"/>
          <w:i/>
          <w:iCs/>
          <w:sz w:val="24"/>
          <w:szCs w:val="24"/>
        </w:rPr>
      </w:pPr>
    </w:p>
    <w:p w:rsidR="00CF002E" w:rsidRPr="00A73336" w:rsidRDefault="00CF002E" w:rsidP="00CF002E">
      <w:pPr>
        <w:spacing w:after="0" w:line="240" w:lineRule="auto"/>
        <w:jc w:val="center"/>
        <w:rPr>
          <w:rFonts w:ascii="Times New Roman" w:hAnsi="Times New Roman" w:cs="Times New Roman"/>
          <w:b/>
          <w:i/>
          <w:iCs/>
          <w:sz w:val="24"/>
          <w:szCs w:val="24"/>
        </w:rPr>
      </w:pPr>
      <w:r w:rsidRPr="00A73336">
        <w:rPr>
          <w:rFonts w:ascii="Times New Roman" w:hAnsi="Times New Roman" w:cs="Times New Roman"/>
          <w:b/>
          <w:i/>
          <w:iCs/>
          <w:sz w:val="24"/>
          <w:szCs w:val="24"/>
        </w:rPr>
        <w:t>Отметки  за словарный диктант</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«5»– без ошибок.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«4»– 1 ошибка и 1 исправление.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«3»– 2 ошибки и 1 исправление. </w:t>
      </w: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sz w:val="24"/>
          <w:szCs w:val="24"/>
        </w:rPr>
        <w:t xml:space="preserve">«2»– 3 и более  ошибок. </w:t>
      </w:r>
    </w:p>
    <w:p w:rsidR="00CF002E" w:rsidRPr="00A73336" w:rsidRDefault="00CF002E" w:rsidP="00CF002E">
      <w:pPr>
        <w:spacing w:after="0" w:line="240" w:lineRule="auto"/>
        <w:rPr>
          <w:rFonts w:ascii="Times New Roman" w:hAnsi="Times New Roman" w:cs="Times New Roman"/>
          <w:b/>
          <w:i/>
          <w:iCs/>
          <w:sz w:val="24"/>
          <w:szCs w:val="24"/>
        </w:rPr>
      </w:pPr>
      <w:r w:rsidRPr="00A73336">
        <w:rPr>
          <w:rFonts w:ascii="Times New Roman" w:hAnsi="Times New Roman" w:cs="Times New Roman"/>
          <w:b/>
          <w:i/>
          <w:iCs/>
          <w:sz w:val="24"/>
          <w:szCs w:val="24"/>
        </w:rPr>
        <w:t>Изложение</w:t>
      </w:r>
    </w:p>
    <w:p w:rsidR="00CF002E" w:rsidRPr="00A73336" w:rsidRDefault="00CF002E" w:rsidP="00CF002E">
      <w:pPr>
        <w:spacing w:after="0" w:line="240" w:lineRule="auto"/>
        <w:ind w:firstLine="708"/>
        <w:jc w:val="both"/>
        <w:rPr>
          <w:rFonts w:ascii="Times New Roman" w:hAnsi="Times New Roman" w:cs="Times New Roman"/>
          <w:sz w:val="24"/>
          <w:szCs w:val="24"/>
        </w:rPr>
      </w:pPr>
      <w:r w:rsidRPr="00A73336">
        <w:rPr>
          <w:rFonts w:ascii="Times New Roman" w:hAnsi="Times New Roman" w:cs="Times New Roman"/>
          <w:sz w:val="24"/>
          <w:szCs w:val="24"/>
        </w:rPr>
        <w:t>Тексты для 2-х – 3-х классов, предназначенные для изложения и сочинения, соответственно увеличиваются на 10-15 слов от нормы объема диктанта для каждого класса.</w:t>
      </w:r>
    </w:p>
    <w:p w:rsidR="00CF002E" w:rsidRPr="00A73336" w:rsidRDefault="00CF002E" w:rsidP="00CF002E">
      <w:pPr>
        <w:shd w:val="clear" w:color="auto" w:fill="FFFFFF"/>
        <w:spacing w:after="0" w:line="240" w:lineRule="auto"/>
        <w:ind w:firstLine="554"/>
        <w:jc w:val="both"/>
        <w:rPr>
          <w:rFonts w:ascii="Times New Roman" w:hAnsi="Times New Roman" w:cs="Times New Roman"/>
          <w:b/>
          <w:i/>
          <w:iCs/>
          <w:spacing w:val="-2"/>
          <w:sz w:val="24"/>
          <w:szCs w:val="24"/>
        </w:rPr>
      </w:pPr>
      <w:r w:rsidRPr="00A73336">
        <w:rPr>
          <w:rFonts w:ascii="Times New Roman" w:hAnsi="Times New Roman" w:cs="Times New Roman"/>
          <w:b/>
          <w:i/>
          <w:iCs/>
          <w:spacing w:val="-2"/>
          <w:sz w:val="24"/>
          <w:szCs w:val="24"/>
        </w:rPr>
        <w:t>Характеристика цифровой оценки:</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«5» («отлично») – правильно и последовательно (без пропусков существенных моментов) воспроизведено содержание авторского текста; нет фактических ошибок; правильно построены предложения и употреблены слова (допускается не более одного речевого недочета).</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«4» («хорошо») – содержание передано правильно и достаточно точно; в построении предложений и употреблении слов нет существенных недостатков; имеются отдельные фактические и речевые недочеты (допускается не более трех речевых недочетов в содержании и построении текста).</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«3» («удовлетворительно») – допущено существенное отклонение от авторского текста; допущены нарушения в последовательности изложения мыслей; есть недочеты в построении предложений и употреблении слов (допускается не более пяти речевых недочетов в содержании и построении текста).</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«2» («плохо») – допущено существенное искажение, авторского текста (упущены важные события, отсутствует главная часть); много фактических неточностей; нарушена последовательность изложения мыслей; имеет место употребление слов в не свойственном им значении; допущено более шести речевых недочетов и ошибок в содержании и построении текста.</w:t>
      </w:r>
    </w:p>
    <w:p w:rsidR="00CF002E" w:rsidRPr="00A73336" w:rsidRDefault="00CF002E" w:rsidP="00CF002E">
      <w:pPr>
        <w:spacing w:after="0" w:line="240" w:lineRule="auto"/>
        <w:jc w:val="both"/>
        <w:rPr>
          <w:rFonts w:ascii="Times New Roman" w:hAnsi="Times New Roman" w:cs="Times New Roman"/>
          <w:sz w:val="24"/>
          <w:szCs w:val="24"/>
        </w:rPr>
      </w:pPr>
      <w:r w:rsidRPr="00A73336">
        <w:rPr>
          <w:rFonts w:ascii="Times New Roman" w:hAnsi="Times New Roman" w:cs="Times New Roman"/>
          <w:i/>
          <w:iCs/>
          <w:sz w:val="24"/>
          <w:szCs w:val="24"/>
        </w:rPr>
        <w:t>Контрольное изложение</w:t>
      </w:r>
      <w:r w:rsidRPr="00A73336">
        <w:rPr>
          <w:rFonts w:ascii="Times New Roman" w:hAnsi="Times New Roman" w:cs="Times New Roman"/>
          <w:sz w:val="24"/>
          <w:szCs w:val="24"/>
        </w:rPr>
        <w:t xml:space="preserve"> проводится один раз во втором полугодии 4-го класса. Оценивание производится по следующим критериям:</w:t>
      </w:r>
    </w:p>
    <w:p w:rsidR="00CF002E" w:rsidRPr="00A73336" w:rsidRDefault="00CF002E" w:rsidP="00CF002E">
      <w:pPr>
        <w:spacing w:after="0" w:line="240" w:lineRule="auto"/>
        <w:ind w:firstLine="708"/>
        <w:jc w:val="both"/>
        <w:rPr>
          <w:rFonts w:ascii="Times New Roman" w:hAnsi="Times New Roman" w:cs="Times New Roman"/>
          <w:sz w:val="24"/>
          <w:szCs w:val="24"/>
        </w:rPr>
      </w:pPr>
      <w:r w:rsidRPr="00A73336">
        <w:rPr>
          <w:rFonts w:ascii="Times New Roman" w:hAnsi="Times New Roman" w:cs="Times New Roman"/>
          <w:sz w:val="24"/>
          <w:szCs w:val="24"/>
        </w:rPr>
        <w:t>– логичность и полнота изложения;</w:t>
      </w:r>
    </w:p>
    <w:p w:rsidR="00CF002E" w:rsidRPr="00A73336" w:rsidRDefault="00CF002E" w:rsidP="00CF002E">
      <w:pPr>
        <w:spacing w:after="0" w:line="240" w:lineRule="auto"/>
        <w:ind w:firstLine="708"/>
        <w:jc w:val="both"/>
        <w:rPr>
          <w:rFonts w:ascii="Times New Roman" w:hAnsi="Times New Roman" w:cs="Times New Roman"/>
          <w:sz w:val="24"/>
          <w:szCs w:val="24"/>
        </w:rPr>
      </w:pPr>
      <w:r w:rsidRPr="00A73336">
        <w:rPr>
          <w:rFonts w:ascii="Times New Roman" w:hAnsi="Times New Roman" w:cs="Times New Roman"/>
          <w:sz w:val="24"/>
          <w:szCs w:val="24"/>
        </w:rPr>
        <w:t xml:space="preserve">– орфографическая и синтаксическая грамотность изложения. </w:t>
      </w:r>
    </w:p>
    <w:p w:rsidR="00CF002E" w:rsidRPr="00A73336" w:rsidRDefault="00CF002E" w:rsidP="00CF002E">
      <w:pPr>
        <w:spacing w:after="0" w:line="240" w:lineRule="auto"/>
        <w:jc w:val="both"/>
        <w:rPr>
          <w:rFonts w:ascii="Times New Roman" w:hAnsi="Times New Roman" w:cs="Times New Roman"/>
          <w:sz w:val="24"/>
          <w:szCs w:val="24"/>
        </w:rPr>
      </w:pPr>
      <w:r w:rsidRPr="00A73336">
        <w:rPr>
          <w:rFonts w:ascii="Times New Roman" w:hAnsi="Times New Roman" w:cs="Times New Roman"/>
          <w:sz w:val="24"/>
          <w:szCs w:val="24"/>
        </w:rPr>
        <w:t>В классном журнале фиксируется соответственно две  отметки.</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p>
    <w:p w:rsidR="00CF002E" w:rsidRPr="00A73336" w:rsidRDefault="00CF002E" w:rsidP="00CF002E">
      <w:pPr>
        <w:shd w:val="clear" w:color="auto" w:fill="FFFFFF"/>
        <w:spacing w:after="0" w:line="240" w:lineRule="auto"/>
        <w:ind w:firstLine="554"/>
        <w:rPr>
          <w:rFonts w:ascii="Times New Roman" w:hAnsi="Times New Roman" w:cs="Times New Roman"/>
          <w:b/>
          <w:bCs/>
          <w:spacing w:val="-2"/>
          <w:sz w:val="24"/>
          <w:szCs w:val="24"/>
        </w:rPr>
      </w:pPr>
      <w:r w:rsidRPr="00A73336">
        <w:rPr>
          <w:rFonts w:ascii="Times New Roman" w:hAnsi="Times New Roman" w:cs="Times New Roman"/>
          <w:b/>
          <w:i/>
          <w:iCs/>
          <w:spacing w:val="-2"/>
          <w:sz w:val="24"/>
          <w:szCs w:val="24"/>
        </w:rPr>
        <w:t>Сочинение.</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«5» («отлично») – логически последовательно раскрыта тема, правильно построены предложения и употреблены слова (допускается не более одного речевого недочета), нет фактических ошибок.</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«4» («хорошо») – последовательно раскрыта тема, но имеются незначительные нарушения последовательности изложения мыслей; в построении предложений и употреблении слов нет существенных недостатков, имеются отдельные фактические и речевые недочеты (допускается не более трех речевых недочетов в содержании и построении текста).</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spacing w:val="-2"/>
          <w:sz w:val="24"/>
          <w:szCs w:val="24"/>
        </w:rPr>
        <w:t xml:space="preserve">«3» («удовлетворительно») – имеются существенные отступления от темы, есть недочеты в построении предложений и употреблении слов (допускается не более пяти речевых недочетов в содержании и построении текста). </w:t>
      </w:r>
    </w:p>
    <w:p w:rsidR="00CF002E" w:rsidRPr="00A73336" w:rsidRDefault="00CF002E" w:rsidP="00CF002E">
      <w:pPr>
        <w:shd w:val="clear" w:color="auto" w:fill="FFFFFF"/>
        <w:spacing w:after="0" w:line="240" w:lineRule="auto"/>
        <w:ind w:firstLine="554"/>
        <w:jc w:val="both"/>
        <w:rPr>
          <w:rFonts w:ascii="Times New Roman" w:hAnsi="Times New Roman" w:cs="Times New Roman"/>
          <w:b/>
          <w:i/>
          <w:sz w:val="24"/>
          <w:szCs w:val="24"/>
        </w:rPr>
      </w:pPr>
    </w:p>
    <w:p w:rsidR="00CF002E" w:rsidRPr="00A73336" w:rsidRDefault="00CF002E" w:rsidP="00CF002E">
      <w:pPr>
        <w:shd w:val="clear" w:color="auto" w:fill="FFFFFF"/>
        <w:spacing w:after="0" w:line="240" w:lineRule="auto"/>
        <w:ind w:firstLine="554"/>
        <w:jc w:val="both"/>
        <w:rPr>
          <w:rFonts w:ascii="Times New Roman" w:hAnsi="Times New Roman" w:cs="Times New Roman"/>
          <w:b/>
          <w:i/>
          <w:sz w:val="24"/>
          <w:szCs w:val="24"/>
        </w:rPr>
      </w:pPr>
      <w:r w:rsidRPr="00A73336">
        <w:rPr>
          <w:rFonts w:ascii="Times New Roman" w:hAnsi="Times New Roman" w:cs="Times New Roman"/>
          <w:b/>
          <w:i/>
          <w:sz w:val="24"/>
          <w:szCs w:val="24"/>
        </w:rPr>
        <w:t>Литературное чтение</w:t>
      </w:r>
    </w:p>
    <w:p w:rsidR="00CF002E" w:rsidRPr="00A73336" w:rsidRDefault="00CF002E" w:rsidP="00CF002E">
      <w:pPr>
        <w:shd w:val="clear" w:color="auto" w:fill="FFFFFF"/>
        <w:spacing w:after="0" w:line="240" w:lineRule="auto"/>
        <w:ind w:firstLine="554"/>
        <w:jc w:val="both"/>
        <w:rPr>
          <w:rFonts w:ascii="Times New Roman" w:hAnsi="Times New Roman" w:cs="Times New Roman"/>
          <w:i/>
          <w:iCs/>
          <w:sz w:val="24"/>
          <w:szCs w:val="24"/>
          <w:shd w:val="clear" w:color="auto" w:fill="FFFFFF"/>
        </w:rPr>
      </w:pPr>
      <w:r w:rsidRPr="00A73336">
        <w:rPr>
          <w:rFonts w:ascii="Times New Roman" w:hAnsi="Times New Roman" w:cs="Times New Roman"/>
          <w:sz w:val="24"/>
          <w:szCs w:val="24"/>
        </w:rPr>
        <w:t xml:space="preserve">Нормы оценок по чтению и читательской деятельности </w:t>
      </w:r>
    </w:p>
    <w:p w:rsidR="00CF002E" w:rsidRPr="00A73336" w:rsidRDefault="00CF002E" w:rsidP="00CF002E">
      <w:pPr>
        <w:shd w:val="clear" w:color="auto" w:fill="FFFFFF"/>
        <w:spacing w:after="0" w:line="240" w:lineRule="auto"/>
        <w:ind w:firstLine="554"/>
        <w:jc w:val="both"/>
        <w:rPr>
          <w:rFonts w:ascii="Times New Roman" w:hAnsi="Times New Roman" w:cs="Times New Roman"/>
          <w:spacing w:val="-2"/>
          <w:sz w:val="24"/>
          <w:szCs w:val="24"/>
        </w:rPr>
      </w:pPr>
      <w:r w:rsidRPr="00A73336">
        <w:rPr>
          <w:rFonts w:ascii="Times New Roman" w:hAnsi="Times New Roman" w:cs="Times New Roman"/>
          <w:i/>
          <w:iCs/>
          <w:sz w:val="24"/>
          <w:szCs w:val="24"/>
          <w:shd w:val="clear" w:color="auto" w:fill="FFFFFF"/>
        </w:rPr>
        <w:t>Схема учета навыка чтения в 1х-</w:t>
      </w:r>
      <w:r>
        <w:rPr>
          <w:rFonts w:ascii="Times New Roman" w:hAnsi="Times New Roman" w:cs="Times New Roman"/>
          <w:i/>
          <w:iCs/>
          <w:sz w:val="24"/>
          <w:szCs w:val="24"/>
          <w:shd w:val="clear" w:color="auto" w:fill="FFFFFF"/>
        </w:rPr>
        <w:t>4</w:t>
      </w:r>
      <w:r w:rsidRPr="00A73336">
        <w:rPr>
          <w:rFonts w:ascii="Times New Roman" w:hAnsi="Times New Roman" w:cs="Times New Roman"/>
          <w:i/>
          <w:iCs/>
          <w:sz w:val="24"/>
          <w:szCs w:val="24"/>
          <w:shd w:val="clear" w:color="auto" w:fill="FFFFFF"/>
        </w:rPr>
        <w:t>х классах</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993"/>
        <w:gridCol w:w="1134"/>
        <w:gridCol w:w="992"/>
        <w:gridCol w:w="1701"/>
        <w:gridCol w:w="2126"/>
        <w:gridCol w:w="1701"/>
        <w:gridCol w:w="1134"/>
      </w:tblGrid>
      <w:tr w:rsidR="00CF002E" w:rsidRPr="00A73336" w:rsidTr="00E35216">
        <w:trPr>
          <w:trHeight w:val="876"/>
        </w:trPr>
        <w:tc>
          <w:tcPr>
            <w:tcW w:w="85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класс</w:t>
            </w:r>
          </w:p>
        </w:tc>
        <w:tc>
          <w:tcPr>
            <w:tcW w:w="993"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Способ чтения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 xml:space="preserve">Темп чтения, при котором осознает </w:t>
            </w:r>
          </w:p>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текст</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Правильность</w:t>
            </w:r>
          </w:p>
        </w:tc>
        <w:tc>
          <w:tcPr>
            <w:tcW w:w="2126"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Выразительность чтения</w:t>
            </w:r>
          </w:p>
        </w:tc>
        <w:tc>
          <w:tcPr>
            <w:tcW w:w="1701"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hAnsi="Times New Roman" w:cs="Times New Roman"/>
                <w:sz w:val="24"/>
                <w:szCs w:val="24"/>
              </w:rPr>
            </w:pPr>
            <w:r w:rsidRPr="00A73336">
              <w:rPr>
                <w:rFonts w:ascii="Times New Roman" w:hAnsi="Times New Roman" w:cs="Times New Roman"/>
                <w:sz w:val="24"/>
                <w:szCs w:val="24"/>
              </w:rPr>
              <w:t>Осознанность чтения</w:t>
            </w:r>
          </w:p>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both"/>
              <w:rPr>
                <w:rFonts w:ascii="Times New Roman" w:eastAsia="Times New Roman" w:hAnsi="Times New Roman" w:cs="Times New Roman"/>
                <w:sz w:val="24"/>
                <w:szCs w:val="24"/>
              </w:rPr>
            </w:pPr>
            <w:r w:rsidRPr="00A73336">
              <w:rPr>
                <w:rFonts w:ascii="Times New Roman" w:hAnsi="Times New Roman" w:cs="Times New Roman"/>
                <w:sz w:val="24"/>
                <w:szCs w:val="24"/>
              </w:rPr>
              <w:t>Общая</w:t>
            </w:r>
            <w:r>
              <w:rPr>
                <w:rFonts w:ascii="Times New Roman" w:hAnsi="Times New Roman" w:cs="Times New Roman"/>
                <w:sz w:val="24"/>
                <w:szCs w:val="24"/>
              </w:rPr>
              <w:t xml:space="preserve"> </w:t>
            </w:r>
            <w:r w:rsidRPr="00A73336">
              <w:rPr>
                <w:rFonts w:ascii="Times New Roman" w:hAnsi="Times New Roman" w:cs="Times New Roman"/>
                <w:sz w:val="24"/>
                <w:szCs w:val="24"/>
              </w:rPr>
              <w:t>оценка </w:t>
            </w:r>
          </w:p>
        </w:tc>
      </w:tr>
      <w:tr w:rsidR="00CF002E" w:rsidRPr="00A73336" w:rsidTr="00E35216">
        <w:tc>
          <w:tcPr>
            <w:tcW w:w="851"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На конец  полу</w:t>
            </w:r>
          </w:p>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годия</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На конец года</w:t>
            </w:r>
          </w:p>
        </w:tc>
        <w:tc>
          <w:tcPr>
            <w:tcW w:w="1701"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pStyle w:val="ae"/>
              <w:ind w:firstLine="0"/>
              <w:jc w:val="center"/>
              <w:rPr>
                <w:rFonts w:ascii="Times New Roman" w:hAnsi="Times New Roman" w:cs="Times New Roman"/>
                <w:color w:val="auto"/>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p>
        </w:tc>
        <w:tc>
          <w:tcPr>
            <w:tcW w:w="1701"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p>
        </w:tc>
      </w:tr>
      <w:tr w:rsidR="00CF002E" w:rsidRPr="00A73336" w:rsidTr="00E35216">
        <w:tc>
          <w:tcPr>
            <w:tcW w:w="85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center"/>
              <w:rPr>
                <w:rFonts w:ascii="Times New Roman" w:hAnsi="Times New Roman" w:cs="Times New Roman"/>
                <w:color w:val="auto"/>
                <w:sz w:val="24"/>
                <w:szCs w:val="24"/>
              </w:rPr>
            </w:pPr>
            <w:r w:rsidRPr="00A73336">
              <w:rPr>
                <w:rFonts w:ascii="Times New Roman" w:hAnsi="Times New Roman" w:cs="Times New Roman"/>
                <w:color w:val="auto"/>
                <w:sz w:val="24"/>
                <w:szCs w:val="24"/>
              </w:rPr>
              <w:t>Слого</w:t>
            </w:r>
          </w:p>
          <w:p w:rsidR="00CF002E" w:rsidRPr="00A73336" w:rsidRDefault="00CF002E" w:rsidP="00E35216">
            <w:pPr>
              <w:pStyle w:val="ae"/>
              <w:ind w:firstLine="0"/>
              <w:jc w:val="center"/>
              <w:rPr>
                <w:rFonts w:ascii="Times New Roman" w:hAnsi="Times New Roman" w:cs="Times New Roman"/>
                <w:color w:val="auto"/>
                <w:sz w:val="24"/>
                <w:szCs w:val="24"/>
              </w:rPr>
            </w:pPr>
            <w:r w:rsidRPr="00A73336">
              <w:rPr>
                <w:rFonts w:ascii="Times New Roman" w:hAnsi="Times New Roman" w:cs="Times New Roman"/>
                <w:color w:val="auto"/>
                <w:sz w:val="24"/>
                <w:szCs w:val="24"/>
              </w:rPr>
              <w:t>вой способ чтения</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30-35</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Умение использовать паузы, соответствующие знакам препинания, интонации, передающие характерные особенности героев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Понимание значения отдельных слов и предложений</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25-29</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1-2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19-24</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3-5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19</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более 5 ош.</w:t>
            </w:r>
          </w:p>
        </w:tc>
        <w:tc>
          <w:tcPr>
            <w:tcW w:w="2126"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Монотонность чтения, отсутствие средств выразительности</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Непонимание значений отдельных слов и предложений.</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w:t>
            </w:r>
          </w:p>
        </w:tc>
      </w:tr>
      <w:tr w:rsidR="00CF002E" w:rsidRPr="00A73336" w:rsidTr="00E35216">
        <w:tc>
          <w:tcPr>
            <w:tcW w:w="85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center"/>
              <w:rPr>
                <w:rFonts w:ascii="Times New Roman" w:hAnsi="Times New Roman" w:cs="Times New Roman"/>
                <w:color w:val="auto"/>
                <w:sz w:val="24"/>
                <w:szCs w:val="24"/>
              </w:rPr>
            </w:pPr>
            <w:r w:rsidRPr="00A73336">
              <w:rPr>
                <w:rFonts w:ascii="Times New Roman" w:hAnsi="Times New Roman" w:cs="Times New Roman"/>
                <w:color w:val="auto"/>
                <w:sz w:val="24"/>
                <w:szCs w:val="24"/>
              </w:rPr>
              <w:t>Слого</w:t>
            </w:r>
          </w:p>
          <w:p w:rsidR="00CF002E" w:rsidRPr="00A73336" w:rsidRDefault="00CF002E" w:rsidP="00E35216">
            <w:pPr>
              <w:spacing w:after="0" w:line="240" w:lineRule="auto"/>
              <w:jc w:val="center"/>
              <w:rPr>
                <w:rFonts w:ascii="Times New Roman" w:hAnsi="Times New Roman" w:cs="Times New Roman"/>
                <w:sz w:val="24"/>
                <w:szCs w:val="24"/>
                <w:shd w:val="clear" w:color="auto" w:fill="FFFFFF"/>
              </w:rPr>
            </w:pPr>
            <w:r w:rsidRPr="00A73336">
              <w:rPr>
                <w:rFonts w:ascii="Times New Roman" w:hAnsi="Times New Roman" w:cs="Times New Roman"/>
                <w:sz w:val="24"/>
                <w:szCs w:val="24"/>
              </w:rPr>
              <w:t>вой способ чтения</w:t>
            </w:r>
            <w:r w:rsidRPr="00A73336">
              <w:rPr>
                <w:rFonts w:ascii="Times New Roman" w:hAnsi="Times New Roman" w:cs="Times New Roman"/>
                <w:sz w:val="24"/>
                <w:szCs w:val="24"/>
                <w:shd w:val="clear" w:color="auto" w:fill="FFFFFF"/>
              </w:rPr>
              <w:t xml:space="preserve"> и чтение це</w:t>
            </w:r>
          </w:p>
          <w:p w:rsidR="00CF002E" w:rsidRPr="00A73336" w:rsidRDefault="00CF002E" w:rsidP="00E35216">
            <w:pPr>
              <w:spacing w:after="0" w:line="240" w:lineRule="auto"/>
              <w:jc w:val="center"/>
              <w:rPr>
                <w:rFonts w:ascii="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лыми слова</w:t>
            </w:r>
          </w:p>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ми</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45-50</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50-55</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Умение использовать паузы, соответствующие знакам препинания, интонации, передающие характерные особенности героев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Осознание общего смысла прочитанного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35-39</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45-49</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1-2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25-34</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30-44</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3-5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25</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30</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более 5 ош.</w:t>
            </w:r>
          </w:p>
        </w:tc>
        <w:tc>
          <w:tcPr>
            <w:tcW w:w="2126"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Монотонность чтения, отсутствие средств выразительности</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 xml:space="preserve">Непонимание общего смысла прочитанного теста </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w:t>
            </w:r>
          </w:p>
        </w:tc>
      </w:tr>
      <w:tr w:rsidR="00CF002E" w:rsidRPr="00A73336" w:rsidTr="00E35216">
        <w:tc>
          <w:tcPr>
            <w:tcW w:w="85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Чтение целы</w:t>
            </w:r>
          </w:p>
          <w:p w:rsidR="00CF002E" w:rsidRPr="00A73336" w:rsidRDefault="00CF002E" w:rsidP="00E35216">
            <w:pPr>
              <w:spacing w:after="0" w:line="240" w:lineRule="auto"/>
              <w:jc w:val="center"/>
              <w:rPr>
                <w:rFonts w:ascii="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ми сло</w:t>
            </w:r>
          </w:p>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вами</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65-70</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70-75</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Использование основных средств выразительности: пауз, логических ударений,  интонационного рисунка</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Осознание общего смысла прочитанного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55-64</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65-69</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1-2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45-54</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60-64</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3-5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45</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60</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более 5 ош.</w:t>
            </w:r>
          </w:p>
        </w:tc>
        <w:tc>
          <w:tcPr>
            <w:tcW w:w="2126"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 xml:space="preserve">Монотонность чтения, </w:t>
            </w:r>
            <w:r w:rsidRPr="00A73336">
              <w:rPr>
                <w:rFonts w:ascii="Times New Roman" w:hAnsi="Times New Roman" w:cs="Times New Roman"/>
                <w:color w:val="auto"/>
                <w:sz w:val="24"/>
                <w:szCs w:val="24"/>
              </w:rPr>
              <w:lastRenderedPageBreak/>
              <w:t>отсутствие средств выразительности</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lastRenderedPageBreak/>
              <w:t xml:space="preserve">Непонимание общего </w:t>
            </w:r>
            <w:r w:rsidRPr="00A73336">
              <w:rPr>
                <w:rFonts w:ascii="Times New Roman" w:hAnsi="Times New Roman" w:cs="Times New Roman"/>
                <w:color w:val="auto"/>
                <w:sz w:val="24"/>
                <w:szCs w:val="24"/>
              </w:rPr>
              <w:lastRenderedPageBreak/>
              <w:t>смысла прочитанного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lastRenderedPageBreak/>
              <w:t>«2»</w:t>
            </w:r>
          </w:p>
        </w:tc>
      </w:tr>
      <w:tr w:rsidR="00CF002E" w:rsidRPr="00A73336" w:rsidTr="00E35216">
        <w:tc>
          <w:tcPr>
            <w:tcW w:w="85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lastRenderedPageBreak/>
              <w:t>4</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Чтение целы</w:t>
            </w:r>
          </w:p>
          <w:p w:rsidR="00CF002E" w:rsidRPr="00A73336" w:rsidRDefault="00CF002E" w:rsidP="00E35216">
            <w:pPr>
              <w:spacing w:after="0" w:line="240" w:lineRule="auto"/>
              <w:jc w:val="center"/>
              <w:rPr>
                <w:rFonts w:ascii="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ми сло</w:t>
            </w:r>
          </w:p>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вами</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90-95</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95-100</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Самостоятельный выбор элементарных средств выразительности</w:t>
            </w:r>
          </w:p>
          <w:p w:rsidR="00CF002E" w:rsidRPr="00A73336" w:rsidRDefault="00CF002E" w:rsidP="00E35216">
            <w:pPr>
              <w:pStyle w:val="ae"/>
              <w:ind w:firstLine="0"/>
              <w:jc w:val="left"/>
              <w:rPr>
                <w:rFonts w:ascii="Times New Roman" w:hAnsi="Times New Roman" w:cs="Times New Roman"/>
                <w:color w:val="auto"/>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Осознание общего смысла прочитанного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«5»</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80-89</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90-94</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1-2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«4»</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70-79</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76-89</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3-5 ош.</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«3»</w:t>
            </w:r>
          </w:p>
        </w:tc>
      </w:tr>
      <w:tr w:rsidR="00CF002E" w:rsidRPr="00A73336" w:rsidTr="00E35216">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CF002E" w:rsidRPr="00A73336" w:rsidRDefault="00CF002E" w:rsidP="00E35216">
            <w:pPr>
              <w:spacing w:after="0" w:line="240" w:lineRule="auto"/>
              <w:rPr>
                <w:rFonts w:ascii="Times New Roman" w:eastAsia="Times New Roman" w:hAnsi="Times New Roman" w:cs="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70</w:t>
            </w:r>
          </w:p>
        </w:tc>
        <w:tc>
          <w:tcPr>
            <w:tcW w:w="992"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Менее 75</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более 5 ош.</w:t>
            </w:r>
          </w:p>
        </w:tc>
        <w:tc>
          <w:tcPr>
            <w:tcW w:w="2126"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Монотонность чтения, отсутствие средств выразительности</w:t>
            </w:r>
          </w:p>
        </w:tc>
        <w:tc>
          <w:tcPr>
            <w:tcW w:w="1701"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pStyle w:val="ae"/>
              <w:ind w:firstLine="0"/>
              <w:jc w:val="left"/>
              <w:rPr>
                <w:rFonts w:ascii="Times New Roman" w:hAnsi="Times New Roman" w:cs="Times New Roman"/>
                <w:color w:val="auto"/>
                <w:sz w:val="24"/>
                <w:szCs w:val="24"/>
              </w:rPr>
            </w:pPr>
            <w:r w:rsidRPr="00A73336">
              <w:rPr>
                <w:rFonts w:ascii="Times New Roman" w:hAnsi="Times New Roman" w:cs="Times New Roman"/>
                <w:color w:val="auto"/>
                <w:sz w:val="24"/>
                <w:szCs w:val="24"/>
              </w:rPr>
              <w:t>Непонимание общего смысла прочитанного текста</w:t>
            </w:r>
          </w:p>
        </w:tc>
        <w:tc>
          <w:tcPr>
            <w:tcW w:w="1134" w:type="dxa"/>
            <w:tcBorders>
              <w:top w:val="single" w:sz="4" w:space="0" w:color="000000"/>
              <w:left w:val="single" w:sz="4" w:space="0" w:color="000000"/>
              <w:bottom w:val="single" w:sz="4" w:space="0" w:color="000000"/>
              <w:right w:val="single" w:sz="4" w:space="0" w:color="000000"/>
            </w:tcBorders>
            <w:hideMark/>
          </w:tcPr>
          <w:p w:rsidR="00CF002E" w:rsidRPr="00A73336" w:rsidRDefault="00CF002E" w:rsidP="00E35216">
            <w:pPr>
              <w:spacing w:after="0" w:line="240" w:lineRule="auto"/>
              <w:jc w:val="center"/>
              <w:rPr>
                <w:rFonts w:ascii="Times New Roman" w:eastAsia="Times New Roman" w:hAnsi="Times New Roman" w:cs="Times New Roman"/>
                <w:sz w:val="24"/>
                <w:szCs w:val="24"/>
                <w:shd w:val="clear" w:color="auto" w:fill="FFFFFF"/>
              </w:rPr>
            </w:pPr>
            <w:r w:rsidRPr="00A73336">
              <w:rPr>
                <w:rFonts w:ascii="Times New Roman" w:hAnsi="Times New Roman" w:cs="Times New Roman"/>
                <w:sz w:val="24"/>
                <w:szCs w:val="24"/>
                <w:shd w:val="clear" w:color="auto" w:fill="FFFFFF"/>
              </w:rPr>
              <w:t>«2»</w:t>
            </w:r>
          </w:p>
        </w:tc>
      </w:tr>
    </w:tbl>
    <w:p w:rsidR="00CF002E" w:rsidRPr="00A73336" w:rsidRDefault="00CF002E" w:rsidP="00CF002E">
      <w:pPr>
        <w:spacing w:after="0" w:line="240" w:lineRule="auto"/>
        <w:rPr>
          <w:rFonts w:ascii="Times New Roman" w:eastAsia="Times New Roman" w:hAnsi="Times New Roman" w:cs="Times New Roman"/>
          <w:i/>
          <w:iCs/>
          <w:sz w:val="24"/>
          <w:szCs w:val="24"/>
        </w:rPr>
      </w:pPr>
    </w:p>
    <w:p w:rsidR="00CF002E" w:rsidRPr="00A73336" w:rsidRDefault="00CF002E" w:rsidP="00CF002E">
      <w:pPr>
        <w:spacing w:after="0" w:line="240" w:lineRule="auto"/>
        <w:rPr>
          <w:rFonts w:ascii="Times New Roman" w:hAnsi="Times New Roman" w:cs="Times New Roman"/>
          <w:b/>
          <w:i/>
          <w:sz w:val="24"/>
          <w:szCs w:val="24"/>
        </w:rPr>
      </w:pPr>
      <w:r w:rsidRPr="00A73336">
        <w:rPr>
          <w:rFonts w:ascii="Times New Roman" w:hAnsi="Times New Roman" w:cs="Times New Roman"/>
          <w:b/>
          <w:i/>
          <w:iCs/>
          <w:sz w:val="24"/>
          <w:szCs w:val="24"/>
        </w:rPr>
        <w:t>Нормы техники чтения (скорость чтения слов в минуту)</w:t>
      </w:r>
    </w:p>
    <w:tbl>
      <w:tblPr>
        <w:tblW w:w="9465" w:type="dxa"/>
        <w:tblCellSpacing w:w="0" w:type="dxa"/>
        <w:tblLook w:val="04A0" w:firstRow="1" w:lastRow="0" w:firstColumn="1" w:lastColumn="0" w:noHBand="0" w:noVBand="1"/>
      </w:tblPr>
      <w:tblGrid>
        <w:gridCol w:w="1882"/>
        <w:gridCol w:w="1900"/>
        <w:gridCol w:w="1900"/>
        <w:gridCol w:w="1900"/>
        <w:gridCol w:w="1883"/>
      </w:tblGrid>
      <w:tr w:rsidR="00CF002E" w:rsidRPr="00A73336" w:rsidTr="00E35216">
        <w:trPr>
          <w:tblCellSpacing w:w="0" w:type="dxa"/>
        </w:trPr>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Класс</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Сентябрь</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Октябрь</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Декабрь</w:t>
            </w:r>
          </w:p>
        </w:tc>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Май</w:t>
            </w:r>
          </w:p>
        </w:tc>
      </w:tr>
      <w:tr w:rsidR="00CF002E" w:rsidRPr="00A73336" w:rsidTr="00E35216">
        <w:trPr>
          <w:tblCellSpacing w:w="0" w:type="dxa"/>
        </w:trPr>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1</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20-25</w:t>
            </w:r>
          </w:p>
        </w:tc>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30-35</w:t>
            </w:r>
          </w:p>
        </w:tc>
      </w:tr>
      <w:tr w:rsidR="00CF002E" w:rsidRPr="00A73336" w:rsidTr="00E35216">
        <w:trPr>
          <w:tblCellSpacing w:w="0" w:type="dxa"/>
        </w:trPr>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2</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35-40</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40-45</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45-50</w:t>
            </w:r>
          </w:p>
        </w:tc>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50-55</w:t>
            </w:r>
          </w:p>
        </w:tc>
      </w:tr>
      <w:tr w:rsidR="00CF002E" w:rsidRPr="00A73336" w:rsidTr="00E35216">
        <w:trPr>
          <w:tblCellSpacing w:w="0" w:type="dxa"/>
        </w:trPr>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3</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55-60</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60-65</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65-70</w:t>
            </w:r>
          </w:p>
        </w:tc>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70-75</w:t>
            </w:r>
          </w:p>
        </w:tc>
      </w:tr>
      <w:tr w:rsidR="00CF002E" w:rsidRPr="00A73336" w:rsidTr="00E35216">
        <w:trPr>
          <w:tblCellSpacing w:w="0" w:type="dxa"/>
        </w:trPr>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4</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80-85</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85-90</w:t>
            </w:r>
          </w:p>
        </w:tc>
        <w:tc>
          <w:tcPr>
            <w:tcW w:w="1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90-95</w:t>
            </w:r>
          </w:p>
        </w:tc>
        <w:tc>
          <w:tcPr>
            <w:tcW w:w="16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100 и более</w:t>
            </w:r>
          </w:p>
        </w:tc>
      </w:tr>
    </w:tbl>
    <w:p w:rsidR="00CF002E" w:rsidRPr="00A73336" w:rsidRDefault="00CF002E" w:rsidP="00CF002E">
      <w:pPr>
        <w:pStyle w:val="western"/>
        <w:spacing w:before="0" w:beforeAutospacing="0" w:after="0" w:afterAutospacing="0"/>
        <w:rPr>
          <w:b/>
          <w:i/>
        </w:rPr>
      </w:pPr>
      <w:r w:rsidRPr="00A73336">
        <w:rPr>
          <w:b/>
          <w:i/>
        </w:rPr>
        <w:t>Английский язык</w:t>
      </w:r>
    </w:p>
    <w:p w:rsidR="00CF002E" w:rsidRPr="00A73336" w:rsidRDefault="00CF002E" w:rsidP="00CF002E">
      <w:pPr>
        <w:pStyle w:val="western"/>
        <w:spacing w:before="0" w:beforeAutospacing="0" w:after="0" w:afterAutospacing="0"/>
      </w:pPr>
      <w:r w:rsidRPr="00A73336">
        <w:rPr>
          <w:i/>
          <w:iCs/>
        </w:rPr>
        <w:t>Письмо:</w:t>
      </w:r>
    </w:p>
    <w:p w:rsidR="00CF002E" w:rsidRPr="00A73336" w:rsidRDefault="00CF002E" w:rsidP="00CF002E">
      <w:pPr>
        <w:pStyle w:val="ab"/>
        <w:spacing w:after="0"/>
        <w:jc w:val="both"/>
      </w:pPr>
      <w:r w:rsidRPr="00A73336">
        <w:rPr>
          <w:i/>
          <w:iCs/>
        </w:rPr>
        <w:t>Отметка «5».</w:t>
      </w:r>
      <w:r w:rsidRPr="00A73336">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(неточности - неправильное написание букв).</w:t>
      </w:r>
    </w:p>
    <w:p w:rsidR="00CF002E" w:rsidRPr="00A73336" w:rsidRDefault="00CF002E" w:rsidP="00CF002E">
      <w:pPr>
        <w:pStyle w:val="ab"/>
        <w:spacing w:after="0"/>
        <w:jc w:val="both"/>
      </w:pPr>
      <w:r w:rsidRPr="00A73336">
        <w:rPr>
          <w:i/>
          <w:iCs/>
        </w:rPr>
        <w:t>Отметка «4».</w:t>
      </w:r>
      <w:r w:rsidRPr="00A73336">
        <w:t xml:space="preserve"> Коммуникативная задача решена, но лексикограмматические погрешности, в том числе выходящие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Допустимы 2-3 орфографические ошибки, которые не затрудняют понимание текста.</w:t>
      </w:r>
    </w:p>
    <w:p w:rsidR="00CF002E" w:rsidRPr="00A73336" w:rsidRDefault="00CF002E" w:rsidP="00CF002E">
      <w:pPr>
        <w:pStyle w:val="ab"/>
        <w:spacing w:after="0"/>
        <w:jc w:val="both"/>
      </w:pPr>
      <w:r w:rsidRPr="00A73336">
        <w:rPr>
          <w:i/>
          <w:iCs/>
        </w:rPr>
        <w:t>Отметка «3».</w:t>
      </w:r>
      <w:r w:rsidRPr="00A73336">
        <w:t xml:space="preserve"> Коммуникативная задача решена, но имеются языковые погрешности, которые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часто встречаются грамматические </w:t>
      </w:r>
      <w:r w:rsidRPr="00A73336">
        <w:lastRenderedPageBreak/>
        <w:t>ошибки элементарного уровня; ошибки немногочисленны, но так серьезны, что затрудняют понимание текста. Имеется более 3-х ошибок, некоторые из них могут приводить к непониманию текста.</w:t>
      </w:r>
    </w:p>
    <w:p w:rsidR="00CF002E" w:rsidRPr="00A73336" w:rsidRDefault="00CF002E" w:rsidP="00CF002E">
      <w:pPr>
        <w:pStyle w:val="ab"/>
        <w:spacing w:after="0"/>
        <w:jc w:val="both"/>
      </w:pPr>
      <w:r w:rsidRPr="00A73336">
        <w:rPr>
          <w:i/>
          <w:iCs/>
        </w:rPr>
        <w:t>Отметка «2».</w:t>
      </w:r>
      <w:r w:rsidRPr="00A73336">
        <w:t xml:space="preserve"> Коммуникативная задача не решена. Отсутствует логика в построении высказывания.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w:t>
      </w:r>
    </w:p>
    <w:p w:rsidR="00CF002E" w:rsidRPr="00A73336" w:rsidRDefault="00CF002E" w:rsidP="00CF002E">
      <w:pPr>
        <w:pStyle w:val="western"/>
        <w:spacing w:before="0" w:beforeAutospacing="0" w:after="0" w:afterAutospacing="0"/>
        <w:jc w:val="both"/>
      </w:pPr>
      <w:r w:rsidRPr="00A73336">
        <w:rPr>
          <w:i/>
          <w:iCs/>
        </w:rPr>
        <w:t>Чтение:</w:t>
      </w:r>
    </w:p>
    <w:p w:rsidR="00CF002E" w:rsidRPr="00A73336" w:rsidRDefault="00CF002E" w:rsidP="00CF002E">
      <w:pPr>
        <w:pStyle w:val="ab"/>
        <w:spacing w:after="0"/>
        <w:jc w:val="both"/>
      </w:pPr>
      <w:r w:rsidRPr="00A73336">
        <w:rPr>
          <w:i/>
          <w:iCs/>
        </w:rPr>
        <w:t>Отметка «5»</w:t>
      </w:r>
      <w:r w:rsidRPr="00A73336">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Учащийся соблюдает правильную интонацию.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CF002E" w:rsidRPr="00A73336" w:rsidRDefault="00CF002E" w:rsidP="00CF002E">
      <w:pPr>
        <w:pStyle w:val="ab"/>
        <w:spacing w:after="0"/>
        <w:jc w:val="both"/>
      </w:pPr>
      <w:r w:rsidRPr="00A73336">
        <w:rPr>
          <w:i/>
          <w:iCs/>
        </w:rPr>
        <w:t>Отметка «4»</w:t>
      </w:r>
      <w:r w:rsidRPr="00A73336">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становится вынужден чаще обращаться к словарю, а темп чтения замедлен.</w:t>
      </w:r>
    </w:p>
    <w:p w:rsidR="00CF002E" w:rsidRPr="00A73336" w:rsidRDefault="00CF002E" w:rsidP="00CF002E">
      <w:pPr>
        <w:pStyle w:val="ab"/>
        <w:spacing w:after="0"/>
        <w:jc w:val="both"/>
      </w:pPr>
      <w:r w:rsidRPr="00A73336">
        <w:rPr>
          <w:i/>
          <w:iCs/>
        </w:rPr>
        <w:t>Отметка «3»</w:t>
      </w:r>
      <w:r w:rsidRPr="00A73336">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у которого совсем не развита языковая догадка.</w:t>
      </w:r>
    </w:p>
    <w:p w:rsidR="00CF002E" w:rsidRPr="00A73336" w:rsidRDefault="00CF002E" w:rsidP="00CF002E">
      <w:pPr>
        <w:pStyle w:val="ab"/>
        <w:spacing w:after="0"/>
        <w:jc w:val="both"/>
      </w:pPr>
      <w:r w:rsidRPr="00A73336">
        <w:rPr>
          <w:i/>
          <w:iCs/>
        </w:rPr>
        <w:t>Отметка «2»</w:t>
      </w:r>
      <w:r w:rsidRPr="00A73336">
        <w:t xml:space="preserve"> выставляется ученику в том случае, если он не понял текст или понял его неправильно; если он не ориентируется в тексте при поиске определенных фактов, не умеет семантизировать незнакомую лексику.</w:t>
      </w:r>
    </w:p>
    <w:p w:rsidR="00CF002E" w:rsidRPr="00A73336" w:rsidRDefault="00CF002E" w:rsidP="00CF002E">
      <w:pPr>
        <w:pStyle w:val="western"/>
        <w:spacing w:before="0" w:beforeAutospacing="0" w:after="0" w:afterAutospacing="0"/>
        <w:jc w:val="both"/>
      </w:pPr>
      <w:r w:rsidRPr="00A73336">
        <w:rPr>
          <w:i/>
          <w:iCs/>
        </w:rPr>
        <w:t>Аудирование:</w:t>
      </w:r>
    </w:p>
    <w:p w:rsidR="00CF002E" w:rsidRPr="00A73336" w:rsidRDefault="00CF002E" w:rsidP="00CF002E">
      <w:pPr>
        <w:pStyle w:val="ab"/>
        <w:spacing w:after="0"/>
        <w:jc w:val="both"/>
      </w:pPr>
      <w:r w:rsidRPr="00A73336">
        <w:rPr>
          <w:i/>
          <w:iCs/>
        </w:rPr>
        <w:t>Отметка «5»</w:t>
      </w:r>
      <w:r w:rsidRPr="00A73336">
        <w:t xml:space="preserve"> ставится ученику, который понял основные факты, сумел выделить отдельную, значимую для себя информацию, догадался о значении незнакомых слов по контексту, сумел использовать информацию для решения поставленной задачи.</w:t>
      </w:r>
    </w:p>
    <w:p w:rsidR="00CF002E" w:rsidRPr="00A73336" w:rsidRDefault="00CF002E" w:rsidP="00CF002E">
      <w:pPr>
        <w:pStyle w:val="ab"/>
        <w:spacing w:after="0"/>
        <w:jc w:val="both"/>
      </w:pPr>
      <w:r w:rsidRPr="00A73336">
        <w:rPr>
          <w:i/>
          <w:iCs/>
        </w:rPr>
        <w:t>Отметка «4</w:t>
      </w:r>
      <w:r w:rsidRPr="00A73336">
        <w:rPr>
          <w:b/>
          <w:bCs/>
          <w:i/>
          <w:iCs/>
        </w:rPr>
        <w:t>»</w:t>
      </w:r>
      <w:r w:rsidRPr="00A73336">
        <w:t xml:space="preserve"> ставится ученику, который понял не все основные факты. При решении коммуникативной задачи он использовал только 2/3 информации, допустил 2-3 ошибки в заданиях.</w:t>
      </w:r>
    </w:p>
    <w:p w:rsidR="00CF002E" w:rsidRPr="00A73336" w:rsidRDefault="00CF002E" w:rsidP="00CF002E">
      <w:pPr>
        <w:pStyle w:val="ab"/>
        <w:spacing w:after="0"/>
        <w:jc w:val="both"/>
      </w:pPr>
      <w:r w:rsidRPr="00A73336">
        <w:rPr>
          <w:i/>
          <w:iCs/>
        </w:rPr>
        <w:t>Отметка «3»</w:t>
      </w:r>
      <w:r w:rsidRPr="00A73336">
        <w:t xml:space="preserve"> свидетельствует о том, что ученик понял только 50% текста. Отдельные факты понял неправильно. Не сумел полностью решить поставленную перед ним коммуникативную задачу.</w:t>
      </w:r>
    </w:p>
    <w:p w:rsidR="00CF002E" w:rsidRPr="00A73336" w:rsidRDefault="00CF002E" w:rsidP="00CF002E">
      <w:pPr>
        <w:pStyle w:val="ab"/>
        <w:spacing w:after="0"/>
        <w:jc w:val="both"/>
      </w:pPr>
      <w:r w:rsidRPr="00A73336">
        <w:rPr>
          <w:i/>
          <w:iCs/>
        </w:rPr>
        <w:t>Оценка «2»</w:t>
      </w:r>
      <w:r w:rsidRPr="00A73336">
        <w:t xml:space="preserve"> ставится, если ученик понял менее 50% текста и выделил из него менее половины основных фактов. Он не смог решить поставленную перед ним речевую задачу.</w:t>
      </w:r>
    </w:p>
    <w:p w:rsidR="00CF002E" w:rsidRPr="00A73336" w:rsidRDefault="00CF002E" w:rsidP="00CF002E">
      <w:pPr>
        <w:pStyle w:val="western"/>
        <w:spacing w:before="0" w:beforeAutospacing="0" w:after="0" w:afterAutospacing="0"/>
        <w:jc w:val="both"/>
      </w:pPr>
      <w:r w:rsidRPr="00A73336">
        <w:rPr>
          <w:i/>
          <w:iCs/>
        </w:rPr>
        <w:t>Говорение:</w:t>
      </w:r>
    </w:p>
    <w:p w:rsidR="00CF002E" w:rsidRPr="00A73336" w:rsidRDefault="00CF002E" w:rsidP="00CF002E">
      <w:pPr>
        <w:pStyle w:val="ab"/>
        <w:spacing w:after="0"/>
        <w:jc w:val="both"/>
      </w:pPr>
      <w:r w:rsidRPr="00A73336">
        <w:rPr>
          <w:i/>
          <w:iCs/>
        </w:rPr>
        <w:lastRenderedPageBreak/>
        <w:t>Оценка «5»</w:t>
      </w:r>
      <w:r w:rsidRPr="00A73336">
        <w:t xml:space="preserve"> ставится ученику, если он в целом справился с поставленными речевыми задачами. Его высказывание было связным и логически последовательным.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заданному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CF002E" w:rsidRPr="00A73336" w:rsidRDefault="00CF002E" w:rsidP="00CF002E">
      <w:pPr>
        <w:pStyle w:val="ab"/>
        <w:spacing w:after="0"/>
        <w:jc w:val="both"/>
      </w:pPr>
      <w:r w:rsidRPr="00A73336">
        <w:rPr>
          <w:i/>
          <w:iCs/>
        </w:rPr>
        <w:t>Оценка «4»</w:t>
      </w:r>
      <w:r w:rsidRPr="00A73336">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2-4 ошибки, нарушающие коммуникацию. Темп речи был несколько замедлен.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CF002E" w:rsidRPr="00A73336" w:rsidRDefault="00CF002E" w:rsidP="00CF002E">
      <w:pPr>
        <w:pStyle w:val="ab"/>
        <w:spacing w:after="0"/>
        <w:jc w:val="both"/>
      </w:pPr>
      <w:r w:rsidRPr="00A73336">
        <w:rPr>
          <w:i/>
          <w:iCs/>
        </w:rPr>
        <w:t>Оценка «3»</w:t>
      </w:r>
      <w:r w:rsidRPr="00A73336">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CF002E" w:rsidRPr="005F7918" w:rsidRDefault="00CF002E" w:rsidP="00CF002E">
      <w:pPr>
        <w:pStyle w:val="ab"/>
        <w:spacing w:after="0"/>
        <w:jc w:val="both"/>
      </w:pPr>
      <w:r w:rsidRPr="00A73336">
        <w:rPr>
          <w:i/>
          <w:iCs/>
        </w:rPr>
        <w:t>Оценка «2»</w:t>
      </w:r>
      <w:r w:rsidRPr="00A73336">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CF002E" w:rsidRPr="00A73336" w:rsidRDefault="00CF002E" w:rsidP="00CF002E">
      <w:pPr>
        <w:pStyle w:val="western"/>
        <w:spacing w:before="0" w:beforeAutospacing="0" w:after="0" w:afterAutospacing="0"/>
        <w:rPr>
          <w:b/>
          <w:i/>
        </w:rPr>
      </w:pPr>
      <w:r w:rsidRPr="00A73336">
        <w:rPr>
          <w:b/>
          <w:i/>
        </w:rPr>
        <w:t>Математика</w:t>
      </w:r>
    </w:p>
    <w:p w:rsidR="00CF002E" w:rsidRPr="00A73336" w:rsidRDefault="00CF002E" w:rsidP="00CF002E">
      <w:pPr>
        <w:pStyle w:val="western"/>
        <w:spacing w:before="0" w:beforeAutospacing="0" w:after="0" w:afterAutospacing="0"/>
        <w:jc w:val="both"/>
      </w:pPr>
      <w:r w:rsidRPr="00A73336">
        <w:t>1.В основе письменного оценивания лежат следующие показатели: правильность выполнения и объем выполненного задания.</w:t>
      </w:r>
    </w:p>
    <w:p w:rsidR="00CF002E" w:rsidRPr="00A73336" w:rsidRDefault="00CF002E" w:rsidP="00CF002E">
      <w:pPr>
        <w:pStyle w:val="western"/>
        <w:spacing w:before="0" w:beforeAutospacing="0" w:after="0" w:afterAutospacing="0"/>
        <w:jc w:val="both"/>
      </w:pPr>
      <w:r w:rsidRPr="00A73336">
        <w:t>2.Классификация ошибок и недочетов, влияющих на снижение оценки.</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western"/>
        <w:spacing w:before="0" w:beforeAutospacing="0" w:after="0" w:afterAutospacing="0"/>
        <w:jc w:val="both"/>
      </w:pPr>
      <w:r w:rsidRPr="00A73336">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CF002E" w:rsidRPr="00A73336" w:rsidRDefault="00CF002E" w:rsidP="00CF002E">
      <w:pPr>
        <w:pStyle w:val="western"/>
        <w:spacing w:before="0" w:beforeAutospacing="0" w:after="0" w:afterAutospacing="0"/>
        <w:jc w:val="both"/>
      </w:pPr>
      <w:r w:rsidRPr="00A73336">
        <w:t>– неправильный выбор действий, операций;</w:t>
      </w:r>
    </w:p>
    <w:p w:rsidR="00CF002E" w:rsidRPr="00A73336" w:rsidRDefault="00CF002E" w:rsidP="00CF002E">
      <w:pPr>
        <w:pStyle w:val="western"/>
        <w:spacing w:before="0" w:beforeAutospacing="0" w:after="0" w:afterAutospacing="0"/>
        <w:jc w:val="both"/>
      </w:pPr>
      <w:r w:rsidRPr="00A73336">
        <w:t>– неверные вычисления в случае, когда цель задания - проверка вычислительных умений и навыков;</w:t>
      </w:r>
    </w:p>
    <w:p w:rsidR="00CF002E" w:rsidRPr="00A73336" w:rsidRDefault="00CF002E" w:rsidP="00CF002E">
      <w:pPr>
        <w:pStyle w:val="western"/>
        <w:spacing w:before="0" w:beforeAutospacing="0" w:after="0" w:afterAutospacing="0"/>
        <w:jc w:val="both"/>
      </w:pPr>
      <w:r w:rsidRPr="00A73336">
        <w:t>–  пропуск части математических формул, действий, операций, существенно влияющих на получение правильного ответа;</w:t>
      </w:r>
    </w:p>
    <w:p w:rsidR="00CF002E" w:rsidRPr="00A73336" w:rsidRDefault="00CF002E" w:rsidP="00CF002E">
      <w:pPr>
        <w:pStyle w:val="western"/>
        <w:spacing w:before="0" w:beforeAutospacing="0" w:after="0" w:afterAutospacing="0"/>
        <w:jc w:val="both"/>
      </w:pPr>
      <w:r w:rsidRPr="00A73336">
        <w:t>–  несоответствие пояснительного текста, ответа задания, наименования величин выполненным действиям и полученным результатам;</w:t>
      </w:r>
    </w:p>
    <w:p w:rsidR="00CF002E" w:rsidRPr="00A73336" w:rsidRDefault="00CF002E" w:rsidP="00CF002E">
      <w:pPr>
        <w:pStyle w:val="western"/>
        <w:spacing w:before="0" w:beforeAutospacing="0" w:after="0" w:afterAutospacing="0"/>
        <w:jc w:val="both"/>
      </w:pPr>
      <w:r w:rsidRPr="00A73336">
        <w:t>– несоответствие выполненных измерений и геометрических построений заданным параметрам.</w:t>
      </w:r>
    </w:p>
    <w:p w:rsidR="00CF002E" w:rsidRPr="00A73336" w:rsidRDefault="00CF002E" w:rsidP="00CF002E">
      <w:pPr>
        <w:pStyle w:val="western"/>
        <w:spacing w:before="0" w:beforeAutospacing="0" w:after="0" w:afterAutospacing="0"/>
        <w:jc w:val="both"/>
      </w:pPr>
      <w:r w:rsidRPr="00A73336">
        <w:t xml:space="preserve">– неправильное списывание данных (чисел, знаков, обозначений, величин); </w:t>
      </w:r>
    </w:p>
    <w:p w:rsidR="00CF002E" w:rsidRPr="00A73336" w:rsidRDefault="00CF002E" w:rsidP="00CF002E">
      <w:pPr>
        <w:pStyle w:val="western"/>
        <w:spacing w:before="0" w:beforeAutospacing="0" w:after="0" w:afterAutospacing="0"/>
        <w:jc w:val="both"/>
      </w:pPr>
      <w:r w:rsidRPr="00A73336">
        <w:t>– ошибки в записях математических терминов.</w:t>
      </w:r>
    </w:p>
    <w:p w:rsidR="00CF002E" w:rsidRPr="00A73336" w:rsidRDefault="00CF002E" w:rsidP="00CF002E">
      <w:pPr>
        <w:pStyle w:val="western"/>
        <w:spacing w:before="0" w:beforeAutospacing="0" w:after="0" w:afterAutospacing="0"/>
        <w:rPr>
          <w:b/>
        </w:rPr>
      </w:pPr>
      <w:r w:rsidRPr="00A73336">
        <w:rPr>
          <w:b/>
        </w:rPr>
        <w:t>3.Оценка письменных работ по математике.</w:t>
      </w:r>
    </w:p>
    <w:p w:rsidR="00CF002E" w:rsidRPr="00A73336" w:rsidRDefault="00CF002E" w:rsidP="00CF002E">
      <w:pPr>
        <w:pStyle w:val="western"/>
        <w:spacing w:before="0" w:beforeAutospacing="0" w:after="0" w:afterAutospacing="0"/>
      </w:pPr>
      <w:r w:rsidRPr="00A73336">
        <w:t>.3.1. Комбинированная работа (2 задачи, примеры и задания другого вида):</w:t>
      </w:r>
    </w:p>
    <w:p w:rsidR="00CF002E" w:rsidRPr="00A73336" w:rsidRDefault="00CF002E" w:rsidP="00CF002E">
      <w:pPr>
        <w:pStyle w:val="western"/>
        <w:spacing w:before="0" w:beforeAutospacing="0" w:after="0" w:afterAutospacing="0"/>
      </w:pPr>
      <w:r w:rsidRPr="00A73336">
        <w:lastRenderedPageBreak/>
        <w:t xml:space="preserve">"5" ставится: вся работа выполнена безошибочно и нет исправлений. </w:t>
      </w:r>
    </w:p>
    <w:p w:rsidR="00CF002E" w:rsidRPr="00A73336" w:rsidRDefault="00CF002E" w:rsidP="00CF002E">
      <w:pPr>
        <w:pStyle w:val="western"/>
        <w:spacing w:before="0" w:beforeAutospacing="0" w:after="0" w:afterAutospacing="0"/>
      </w:pPr>
      <w:r w:rsidRPr="00A73336">
        <w:t xml:space="preserve">"4" ставится: допущены 1 – 2 ошибки. </w:t>
      </w:r>
    </w:p>
    <w:p w:rsidR="00CF002E" w:rsidRPr="00A73336" w:rsidRDefault="00CF002E" w:rsidP="00CF002E">
      <w:pPr>
        <w:pStyle w:val="western"/>
        <w:spacing w:before="0" w:beforeAutospacing="0" w:after="0" w:afterAutospacing="0"/>
      </w:pPr>
      <w:r w:rsidRPr="00A73336">
        <w:t xml:space="preserve">"3" ставится: допущены 3 – 4 ошибки. </w:t>
      </w:r>
    </w:p>
    <w:p w:rsidR="00CF002E" w:rsidRPr="00A73336" w:rsidRDefault="00CF002E" w:rsidP="00CF002E">
      <w:pPr>
        <w:pStyle w:val="western"/>
        <w:spacing w:before="0" w:beforeAutospacing="0" w:after="0" w:afterAutospacing="0"/>
      </w:pPr>
      <w:r w:rsidRPr="00A73336">
        <w:t xml:space="preserve">"2" ставится: допущено 5 и более ошибок </w:t>
      </w:r>
    </w:p>
    <w:p w:rsidR="00CF002E" w:rsidRPr="00A73336" w:rsidRDefault="00CF002E" w:rsidP="00CF002E">
      <w:pPr>
        <w:pStyle w:val="ab"/>
        <w:spacing w:after="0"/>
        <w:rPr>
          <w:b/>
        </w:rPr>
      </w:pPr>
      <w:r w:rsidRPr="00A73336">
        <w:rPr>
          <w:b/>
        </w:rPr>
        <w:t>4. Математический диктант:</w:t>
      </w:r>
    </w:p>
    <w:p w:rsidR="00CF002E" w:rsidRPr="00A73336" w:rsidRDefault="00CF002E" w:rsidP="00CF002E">
      <w:pPr>
        <w:pStyle w:val="western"/>
        <w:spacing w:before="0" w:beforeAutospacing="0" w:after="0" w:afterAutospacing="0"/>
      </w:pPr>
      <w:r w:rsidRPr="00A73336">
        <w:t xml:space="preserve">«5»– без ошибок. </w:t>
      </w:r>
    </w:p>
    <w:p w:rsidR="00CF002E" w:rsidRPr="00A73336" w:rsidRDefault="00CF002E" w:rsidP="00CF002E">
      <w:pPr>
        <w:pStyle w:val="western"/>
        <w:spacing w:before="0" w:beforeAutospacing="0" w:after="0" w:afterAutospacing="0"/>
      </w:pPr>
      <w:r w:rsidRPr="00A73336">
        <w:t xml:space="preserve">«4»– правильно выполнено не менее 3/4 заданий. </w:t>
      </w:r>
    </w:p>
    <w:p w:rsidR="00CF002E" w:rsidRPr="00A73336" w:rsidRDefault="00CF002E" w:rsidP="00CF002E">
      <w:pPr>
        <w:pStyle w:val="western"/>
        <w:spacing w:before="0" w:beforeAutospacing="0" w:after="0" w:afterAutospacing="0"/>
      </w:pPr>
      <w:r w:rsidRPr="00A73336">
        <w:t xml:space="preserve">«3»– правильно выполнено не менее 1/2 заданий. </w:t>
      </w:r>
    </w:p>
    <w:p w:rsidR="00CF002E" w:rsidRPr="005F7918" w:rsidRDefault="00CF002E" w:rsidP="00CF002E">
      <w:pPr>
        <w:pStyle w:val="western"/>
        <w:spacing w:before="0" w:beforeAutospacing="0" w:after="0" w:afterAutospacing="0"/>
      </w:pPr>
      <w:r w:rsidRPr="00A73336">
        <w:t xml:space="preserve">«2»– правильно выполнено менее 1/2 заданий. </w:t>
      </w:r>
    </w:p>
    <w:p w:rsidR="00CF002E" w:rsidRPr="00A73336" w:rsidRDefault="00CF002E" w:rsidP="00CF002E">
      <w:pPr>
        <w:pStyle w:val="western"/>
        <w:spacing w:before="0" w:beforeAutospacing="0" w:after="0" w:afterAutospacing="0"/>
        <w:rPr>
          <w:b/>
          <w:i/>
        </w:rPr>
      </w:pPr>
      <w:r w:rsidRPr="00A73336">
        <w:rPr>
          <w:b/>
          <w:i/>
          <w:iCs/>
        </w:rPr>
        <w:t xml:space="preserve"> «Окружающий мир».</w:t>
      </w:r>
    </w:p>
    <w:p w:rsidR="00CF002E" w:rsidRPr="00A73336" w:rsidRDefault="00CF002E" w:rsidP="00CF002E">
      <w:pPr>
        <w:pStyle w:val="western"/>
        <w:spacing w:before="0" w:beforeAutospacing="0" w:after="0" w:afterAutospacing="0"/>
        <w:jc w:val="both"/>
      </w:pPr>
      <w:r w:rsidRPr="00A73336">
        <w:t>1.Классификация ошибок и недочетов, влияющих не снижение оценки.</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western"/>
        <w:spacing w:before="0" w:beforeAutospacing="0" w:after="0" w:afterAutospacing="0"/>
        <w:jc w:val="both"/>
      </w:pPr>
      <w:r w:rsidRPr="00A73336">
        <w:t> – неправильное определение понятия, замена существенной характеристики понятия несущественной;</w:t>
      </w:r>
    </w:p>
    <w:p w:rsidR="00CF002E" w:rsidRPr="00A73336" w:rsidRDefault="00CF002E" w:rsidP="00CF002E">
      <w:pPr>
        <w:pStyle w:val="western"/>
        <w:spacing w:before="0" w:beforeAutospacing="0" w:after="0" w:afterAutospacing="0"/>
        <w:jc w:val="both"/>
      </w:pPr>
      <w:r w:rsidRPr="00A73336">
        <w:t>– нарушение последовательности в описании объекта (явления) в тех случаях, когда она является существенной;</w:t>
      </w:r>
    </w:p>
    <w:p w:rsidR="00CF002E" w:rsidRPr="00A73336" w:rsidRDefault="00CF002E" w:rsidP="00CF002E">
      <w:pPr>
        <w:pStyle w:val="western"/>
        <w:spacing w:before="0" w:beforeAutospacing="0" w:after="0" w:afterAutospacing="0"/>
        <w:jc w:val="both"/>
      </w:pPr>
      <w:r w:rsidRPr="00A73336">
        <w:t>–  неправильное раскрытие (в рассказе-рассуждении) причины, закономерности, условия протекания того или иного изученного явления;</w:t>
      </w:r>
    </w:p>
    <w:p w:rsidR="00CF002E" w:rsidRPr="00A73336" w:rsidRDefault="00CF002E" w:rsidP="00CF002E">
      <w:pPr>
        <w:pStyle w:val="western"/>
        <w:spacing w:before="0" w:beforeAutospacing="0" w:after="0" w:afterAutospacing="0"/>
        <w:jc w:val="both"/>
      </w:pPr>
      <w:r w:rsidRPr="00A73336">
        <w:t>– ошибки в сравнении объектов, их классификации на группы по существенным признакам;</w:t>
      </w:r>
    </w:p>
    <w:p w:rsidR="00CF002E" w:rsidRPr="00A73336" w:rsidRDefault="00CF002E" w:rsidP="00CF002E">
      <w:pPr>
        <w:pStyle w:val="western"/>
        <w:spacing w:before="0" w:beforeAutospacing="0" w:after="0" w:afterAutospacing="0"/>
        <w:jc w:val="both"/>
      </w:pPr>
      <w:r w:rsidRPr="00A73336">
        <w:t>–  незнание фактического материала, неумение привести самостоятельные примеры, подтверждающие высказанное суждение;</w:t>
      </w:r>
    </w:p>
    <w:p w:rsidR="00CF002E" w:rsidRPr="00A73336" w:rsidRDefault="00CF002E" w:rsidP="00CF002E">
      <w:pPr>
        <w:pStyle w:val="western"/>
        <w:spacing w:before="0" w:beforeAutospacing="0" w:after="0" w:afterAutospacing="0"/>
        <w:jc w:val="both"/>
      </w:pPr>
      <w:r w:rsidRPr="00A73336">
        <w:t>–  отсутствие умения выполнить рисунок, схему, неправильное заполнение таблицы; неумение подтвердить свой ответ схемой, рисунком, иллюстративным материалом;</w:t>
      </w:r>
    </w:p>
    <w:p w:rsidR="00CF002E" w:rsidRPr="00A73336" w:rsidRDefault="00CF002E" w:rsidP="00CF002E">
      <w:pPr>
        <w:pStyle w:val="western"/>
        <w:spacing w:before="0" w:beforeAutospacing="0" w:after="0" w:afterAutospacing="0"/>
        <w:jc w:val="both"/>
      </w:pPr>
      <w:r w:rsidRPr="00A73336">
        <w:t>–  неумение ориентироваться на карте и плане, затруднения в правильном показе изученных объектов (природоведческих и исторических).</w:t>
      </w:r>
    </w:p>
    <w:p w:rsidR="00CF002E" w:rsidRPr="00A73336" w:rsidRDefault="00CF002E" w:rsidP="00CF002E">
      <w:pPr>
        <w:pStyle w:val="western"/>
        <w:spacing w:before="0" w:beforeAutospacing="0" w:after="0" w:afterAutospacing="0"/>
        <w:jc w:val="both"/>
      </w:pPr>
      <w:r w:rsidRPr="00A73336">
        <w:rPr>
          <w:i/>
          <w:iCs/>
        </w:rPr>
        <w:t>Недочеты:</w:t>
      </w:r>
    </w:p>
    <w:p w:rsidR="00CF002E" w:rsidRPr="00A73336" w:rsidRDefault="00CF002E" w:rsidP="00CF002E">
      <w:pPr>
        <w:pStyle w:val="western"/>
        <w:spacing w:before="0" w:beforeAutospacing="0" w:after="0" w:afterAutospacing="0"/>
        <w:jc w:val="both"/>
      </w:pPr>
      <w:r w:rsidRPr="00A73336">
        <w:t>– преобладание при описании объекта несущественных его признаков; неточности при выполнении рисунков, схем, таблиц, не влияющие отрицательно на результат работы; отсутствие обозначений и подписей;</w:t>
      </w:r>
    </w:p>
    <w:p w:rsidR="00CF002E" w:rsidRPr="00A73336" w:rsidRDefault="00CF002E" w:rsidP="00CF002E">
      <w:pPr>
        <w:pStyle w:val="western"/>
        <w:spacing w:before="0" w:beforeAutospacing="0" w:after="0" w:afterAutospacing="0"/>
        <w:jc w:val="both"/>
      </w:pPr>
      <w:r w:rsidRPr="00A73336">
        <w:t>–  отдельные нарушения последовательности операций при проведении опыта, не приводящие к неправильному результату;</w:t>
      </w:r>
    </w:p>
    <w:p w:rsidR="00CF002E" w:rsidRPr="00A73336" w:rsidRDefault="00CF002E" w:rsidP="00CF002E">
      <w:pPr>
        <w:pStyle w:val="western"/>
        <w:spacing w:before="0" w:beforeAutospacing="0" w:after="0" w:afterAutospacing="0"/>
        <w:jc w:val="both"/>
      </w:pPr>
      <w:r w:rsidRPr="00A73336">
        <w:t>– неточности в определении назначения прибора, его применение осуществляется после наводящих вопросов;</w:t>
      </w:r>
    </w:p>
    <w:p w:rsidR="00CF002E" w:rsidRPr="00A73336" w:rsidRDefault="00CF002E" w:rsidP="00CF002E">
      <w:pPr>
        <w:pStyle w:val="western"/>
        <w:spacing w:before="0" w:beforeAutospacing="0" w:after="0" w:afterAutospacing="0"/>
        <w:jc w:val="both"/>
      </w:pPr>
      <w:r w:rsidRPr="00A73336">
        <w:t>–  неточности при нахождении объекта на карте.</w:t>
      </w:r>
    </w:p>
    <w:p w:rsidR="00CF002E" w:rsidRPr="005F7918" w:rsidRDefault="00CF002E" w:rsidP="00CF002E">
      <w:pPr>
        <w:pStyle w:val="western"/>
        <w:spacing w:before="0" w:beforeAutospacing="0" w:after="0" w:afterAutospacing="0"/>
        <w:jc w:val="both"/>
      </w:pPr>
      <w:r w:rsidRPr="00A73336">
        <w:rPr>
          <w:i/>
          <w:iCs/>
        </w:rPr>
        <w:t>Нормы оценок за все виды проверочных работ по учебному предмету "Окружающий мир" соответствуют  требованиям, указанным в тетрадях для контрольных работ на печатной основе.</w:t>
      </w:r>
    </w:p>
    <w:p w:rsidR="00CF002E" w:rsidRPr="00A73336" w:rsidRDefault="00CF002E" w:rsidP="00CF002E">
      <w:pPr>
        <w:pStyle w:val="western"/>
        <w:spacing w:before="0" w:beforeAutospacing="0" w:after="0" w:afterAutospacing="0"/>
        <w:rPr>
          <w:b/>
        </w:rPr>
      </w:pPr>
      <w:r w:rsidRPr="00A73336">
        <w:rPr>
          <w:b/>
          <w:i/>
          <w:iCs/>
        </w:rPr>
        <w:t xml:space="preserve"> «Технология»</w:t>
      </w:r>
    </w:p>
    <w:p w:rsidR="00CF002E" w:rsidRPr="00A73336" w:rsidRDefault="00CF002E" w:rsidP="00CF002E">
      <w:pPr>
        <w:pStyle w:val="western"/>
        <w:spacing w:before="0" w:beforeAutospacing="0" w:after="0" w:afterAutospacing="0"/>
        <w:jc w:val="both"/>
      </w:pPr>
      <w:r w:rsidRPr="00A73336">
        <w:t>Классификация ошибок и недочетов, влияющих на снижение оценки на учебном предмете«Технология»</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ab"/>
        <w:spacing w:after="0"/>
        <w:jc w:val="both"/>
      </w:pPr>
      <w:r w:rsidRPr="00A73336">
        <w:t>– неумение пользоваться чертежно-измерительными инструментами;</w:t>
      </w:r>
    </w:p>
    <w:p w:rsidR="00CF002E" w:rsidRPr="00A73336" w:rsidRDefault="00CF002E" w:rsidP="00CF002E">
      <w:pPr>
        <w:pStyle w:val="ab"/>
        <w:spacing w:after="0"/>
        <w:jc w:val="both"/>
      </w:pPr>
      <w:r w:rsidRPr="00A73336">
        <w:t>– незнание основных материалов и их свойств;</w:t>
      </w:r>
    </w:p>
    <w:p w:rsidR="00CF002E" w:rsidRPr="00A73336" w:rsidRDefault="00CF002E" w:rsidP="00CF002E">
      <w:pPr>
        <w:pStyle w:val="ab"/>
        <w:spacing w:after="0"/>
        <w:jc w:val="both"/>
      </w:pPr>
      <w:r w:rsidRPr="00A73336">
        <w:t>– неумение читать схему;</w:t>
      </w:r>
    </w:p>
    <w:p w:rsidR="00CF002E" w:rsidRPr="00A73336" w:rsidRDefault="00CF002E" w:rsidP="00CF002E">
      <w:pPr>
        <w:pStyle w:val="ab"/>
        <w:spacing w:after="0"/>
        <w:jc w:val="both"/>
      </w:pPr>
      <w:r w:rsidRPr="00A73336">
        <w:t>–неумение определять последовательность действий и работать по предложенному алгоритму;</w:t>
      </w:r>
    </w:p>
    <w:p w:rsidR="00CF002E" w:rsidRPr="00A73336" w:rsidRDefault="00CF002E" w:rsidP="00CF002E">
      <w:pPr>
        <w:pStyle w:val="ab"/>
        <w:spacing w:after="0"/>
        <w:jc w:val="both"/>
      </w:pPr>
      <w:r w:rsidRPr="00A73336">
        <w:t>– незнание основных видов швов (вперед игла, назад игла, петельный);</w:t>
      </w:r>
    </w:p>
    <w:p w:rsidR="00CF002E" w:rsidRPr="00A73336" w:rsidRDefault="00CF002E" w:rsidP="00CF002E">
      <w:pPr>
        <w:pStyle w:val="western"/>
        <w:spacing w:before="0" w:beforeAutospacing="0" w:after="0" w:afterAutospacing="0"/>
        <w:jc w:val="both"/>
      </w:pPr>
      <w:r w:rsidRPr="00A73336">
        <w:rPr>
          <w:i/>
          <w:iCs/>
        </w:rPr>
        <w:t>Недочеты:</w:t>
      </w:r>
    </w:p>
    <w:p w:rsidR="00CF002E" w:rsidRPr="00A73336" w:rsidRDefault="00CF002E" w:rsidP="00CF002E">
      <w:pPr>
        <w:pStyle w:val="ab"/>
        <w:spacing w:after="0"/>
        <w:jc w:val="both"/>
      </w:pPr>
      <w:r w:rsidRPr="00A73336">
        <w:lastRenderedPageBreak/>
        <w:t>– неточность в измерениях;</w:t>
      </w:r>
    </w:p>
    <w:p w:rsidR="00CF002E" w:rsidRPr="00A73336" w:rsidRDefault="00CF002E" w:rsidP="00CF002E">
      <w:pPr>
        <w:pStyle w:val="ab"/>
        <w:spacing w:after="0"/>
        <w:jc w:val="both"/>
      </w:pPr>
      <w:r w:rsidRPr="00A73336">
        <w:t>– неаккуратность выполнения работ.</w:t>
      </w:r>
    </w:p>
    <w:p w:rsidR="00CF002E" w:rsidRPr="00A73336" w:rsidRDefault="00CF002E" w:rsidP="00CF002E">
      <w:pPr>
        <w:pStyle w:val="western"/>
        <w:spacing w:before="0" w:beforeAutospacing="0" w:after="0" w:afterAutospacing="0"/>
        <w:jc w:val="both"/>
      </w:pPr>
      <w:r w:rsidRPr="00A73336">
        <w:rPr>
          <w:i/>
          <w:iCs/>
        </w:rPr>
        <w:t>Нормы оценок по технологии соответствуют общим требованиям, указанным в методическом письме..</w:t>
      </w:r>
    </w:p>
    <w:p w:rsidR="00CF002E" w:rsidRPr="00A73336" w:rsidRDefault="00CF002E" w:rsidP="00CF002E">
      <w:pPr>
        <w:pStyle w:val="western"/>
        <w:spacing w:before="0" w:beforeAutospacing="0" w:after="0" w:afterAutospacing="0"/>
        <w:jc w:val="both"/>
        <w:rPr>
          <w:b/>
          <w:i/>
        </w:rPr>
      </w:pPr>
      <w:r w:rsidRPr="00A73336">
        <w:rPr>
          <w:b/>
          <w:i/>
        </w:rPr>
        <w:t>«Изобразительное искусство»</w:t>
      </w:r>
    </w:p>
    <w:p w:rsidR="00CF002E" w:rsidRPr="00A73336" w:rsidRDefault="00CF002E" w:rsidP="00CF002E">
      <w:pPr>
        <w:pStyle w:val="western"/>
        <w:spacing w:before="0" w:beforeAutospacing="0" w:after="0" w:afterAutospacing="0"/>
        <w:jc w:val="both"/>
      </w:pPr>
      <w:r w:rsidRPr="00A73336">
        <w:rPr>
          <w:i/>
          <w:iCs/>
        </w:rPr>
        <w:t>Классификация ошибок и недочетов, влияющих на снижение оценки по учебному предмету «Изобразительное искусство»</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ab"/>
        <w:spacing w:after="0"/>
        <w:jc w:val="both"/>
      </w:pPr>
      <w:r w:rsidRPr="00A73336">
        <w:t>– незнание видов искусств (живопись, скульптура, архитектура);</w:t>
      </w:r>
    </w:p>
    <w:p w:rsidR="00CF002E" w:rsidRPr="00A73336" w:rsidRDefault="00CF002E" w:rsidP="00CF002E">
      <w:pPr>
        <w:pStyle w:val="ab"/>
        <w:spacing w:after="0"/>
        <w:jc w:val="both"/>
      </w:pPr>
      <w:r w:rsidRPr="00A73336">
        <w:t>– незнание основных художественных жанров (портрет, пейзаж, натюрморт);</w:t>
      </w:r>
    </w:p>
    <w:p w:rsidR="00CF002E" w:rsidRPr="00A73336" w:rsidRDefault="00CF002E" w:rsidP="00CF002E">
      <w:pPr>
        <w:pStyle w:val="ab"/>
        <w:spacing w:after="0"/>
        <w:jc w:val="both"/>
      </w:pPr>
      <w:r w:rsidRPr="00A73336">
        <w:t>–неумение создать сюжетную композицию;</w:t>
      </w:r>
    </w:p>
    <w:p w:rsidR="00CF002E" w:rsidRPr="00A73336" w:rsidRDefault="00CF002E" w:rsidP="00CF002E">
      <w:pPr>
        <w:pStyle w:val="ab"/>
        <w:spacing w:after="0"/>
        <w:jc w:val="both"/>
      </w:pPr>
      <w:r w:rsidRPr="00A73336">
        <w:t>– неумение создать цветовую гамму на основе холодной и теплой палитры;</w:t>
      </w:r>
    </w:p>
    <w:p w:rsidR="00CF002E" w:rsidRPr="00A73336" w:rsidRDefault="00CF002E" w:rsidP="00CF002E">
      <w:pPr>
        <w:pStyle w:val="ab"/>
        <w:spacing w:after="0"/>
        <w:jc w:val="both"/>
      </w:pPr>
      <w:r w:rsidRPr="00A73336">
        <w:t>– неумение определить тему художественного произведения.</w:t>
      </w:r>
    </w:p>
    <w:p w:rsidR="00CF002E" w:rsidRPr="00A73336" w:rsidRDefault="00CF002E" w:rsidP="00CF002E">
      <w:pPr>
        <w:pStyle w:val="western"/>
        <w:spacing w:before="0" w:beforeAutospacing="0" w:after="0" w:afterAutospacing="0"/>
        <w:jc w:val="both"/>
      </w:pPr>
      <w:r w:rsidRPr="00A73336">
        <w:rPr>
          <w:i/>
          <w:iCs/>
        </w:rPr>
        <w:t>Недочеты:</w:t>
      </w:r>
    </w:p>
    <w:p w:rsidR="00CF002E" w:rsidRPr="00A73336" w:rsidRDefault="00CF002E" w:rsidP="00CF002E">
      <w:pPr>
        <w:pStyle w:val="ab"/>
        <w:spacing w:after="0"/>
        <w:jc w:val="both"/>
      </w:pPr>
      <w:r w:rsidRPr="00A73336">
        <w:t>– незнание видов определенного художественного жанра;</w:t>
      </w:r>
    </w:p>
    <w:p w:rsidR="00CF002E" w:rsidRPr="00A73336" w:rsidRDefault="00CF002E" w:rsidP="00CF002E">
      <w:pPr>
        <w:pStyle w:val="ab"/>
        <w:spacing w:after="0"/>
        <w:jc w:val="both"/>
      </w:pPr>
      <w:r w:rsidRPr="00A73336">
        <w:t>– неумение использовать в полной мере средства художественной выразительности;</w:t>
      </w:r>
    </w:p>
    <w:p w:rsidR="00CF002E" w:rsidRPr="00A73336" w:rsidRDefault="00CF002E" w:rsidP="00CF002E">
      <w:pPr>
        <w:pStyle w:val="ab"/>
        <w:spacing w:after="0"/>
        <w:jc w:val="both"/>
      </w:pPr>
      <w:r w:rsidRPr="00A73336">
        <w:t>– незнание автора художественного произведения;</w:t>
      </w:r>
    </w:p>
    <w:p w:rsidR="00CF002E" w:rsidRPr="00A73336" w:rsidRDefault="00CF002E" w:rsidP="00CF002E">
      <w:pPr>
        <w:pStyle w:val="ab"/>
        <w:spacing w:after="0"/>
        <w:jc w:val="both"/>
      </w:pPr>
      <w:r w:rsidRPr="00A73336">
        <w:t>– незнание основных терминов по предмету;</w:t>
      </w:r>
    </w:p>
    <w:p w:rsidR="00CF002E" w:rsidRPr="00A73336" w:rsidRDefault="00CF002E" w:rsidP="00CF002E">
      <w:pPr>
        <w:pStyle w:val="ab"/>
        <w:spacing w:after="0"/>
        <w:jc w:val="both"/>
      </w:pPr>
      <w:r w:rsidRPr="00A73336">
        <w:t>– неумение создать художественный образ и передать его характер на основе смешения с белой и черной краской;</w:t>
      </w:r>
    </w:p>
    <w:p w:rsidR="00CF002E" w:rsidRPr="00A73336" w:rsidRDefault="00CF002E" w:rsidP="00CF002E">
      <w:pPr>
        <w:pStyle w:val="ab"/>
        <w:spacing w:after="0"/>
        <w:jc w:val="both"/>
      </w:pPr>
      <w:r w:rsidRPr="00A73336">
        <w:t>–неумение сравнить эмоциональность характера нескольких художественных произведений.</w:t>
      </w:r>
    </w:p>
    <w:p w:rsidR="00CF002E" w:rsidRPr="00A73336" w:rsidRDefault="00CF002E" w:rsidP="00CF002E">
      <w:pPr>
        <w:pStyle w:val="western"/>
        <w:spacing w:before="0" w:beforeAutospacing="0" w:after="0" w:afterAutospacing="0"/>
        <w:jc w:val="both"/>
      </w:pPr>
      <w:r w:rsidRPr="00A73336">
        <w:rPr>
          <w:i/>
          <w:iCs/>
        </w:rPr>
        <w:t>Нормы оценок по учебному предмету «Изобразительное «искусство соответствуют общим требованиям, указанным в методическом письме.</w:t>
      </w:r>
    </w:p>
    <w:p w:rsidR="00CF002E" w:rsidRPr="00A73336" w:rsidRDefault="00CF002E" w:rsidP="00CF002E">
      <w:pPr>
        <w:pStyle w:val="western"/>
        <w:spacing w:before="0" w:beforeAutospacing="0" w:after="0" w:afterAutospacing="0"/>
      </w:pPr>
      <w:r w:rsidRPr="00A73336">
        <w:rPr>
          <w:b/>
          <w:i/>
        </w:rPr>
        <w:t>«Музыка»</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ab"/>
        <w:spacing w:after="0"/>
        <w:jc w:val="both"/>
      </w:pPr>
      <w:r w:rsidRPr="00A73336">
        <w:t>– незнание текста песни;</w:t>
      </w:r>
    </w:p>
    <w:p w:rsidR="00CF002E" w:rsidRPr="00A73336" w:rsidRDefault="00CF002E" w:rsidP="00CF002E">
      <w:pPr>
        <w:pStyle w:val="ab"/>
        <w:spacing w:after="0"/>
        <w:jc w:val="both"/>
      </w:pPr>
      <w:r w:rsidRPr="00A73336">
        <w:t>– неверное определение жанра музыкального произведения (песня, танец, марш);</w:t>
      </w:r>
    </w:p>
    <w:p w:rsidR="00CF002E" w:rsidRPr="00A73336" w:rsidRDefault="00CF002E" w:rsidP="00CF002E">
      <w:pPr>
        <w:pStyle w:val="ab"/>
        <w:spacing w:after="0"/>
        <w:jc w:val="both"/>
      </w:pPr>
      <w:r w:rsidRPr="00A73336">
        <w:t>– ошибки в определении основ музыкальной грамотности (лад, регистр, тембр и др.).</w:t>
      </w:r>
    </w:p>
    <w:p w:rsidR="00CF002E" w:rsidRPr="00A73336" w:rsidRDefault="00CF002E" w:rsidP="00CF002E">
      <w:pPr>
        <w:pStyle w:val="western"/>
        <w:spacing w:before="0" w:beforeAutospacing="0" w:after="0" w:afterAutospacing="0"/>
        <w:jc w:val="both"/>
      </w:pPr>
      <w:r w:rsidRPr="00A73336">
        <w:rPr>
          <w:i/>
          <w:iCs/>
        </w:rPr>
        <w:t>Недочеты:</w:t>
      </w:r>
    </w:p>
    <w:p w:rsidR="00CF002E" w:rsidRPr="00A73336" w:rsidRDefault="00CF002E" w:rsidP="00CF002E">
      <w:pPr>
        <w:pStyle w:val="ab"/>
        <w:spacing w:after="0"/>
        <w:jc w:val="both"/>
      </w:pPr>
      <w:r w:rsidRPr="00A73336">
        <w:t>– неверное определение на слух музыкального произведения;</w:t>
      </w:r>
    </w:p>
    <w:p w:rsidR="00CF002E" w:rsidRPr="00A73336" w:rsidRDefault="00CF002E" w:rsidP="00CF002E">
      <w:pPr>
        <w:pStyle w:val="ab"/>
        <w:spacing w:after="0"/>
        <w:jc w:val="both"/>
      </w:pPr>
      <w:r w:rsidRPr="00A73336">
        <w:lastRenderedPageBreak/>
        <w:t>– незнание автора музыкального произведения.</w:t>
      </w:r>
    </w:p>
    <w:p w:rsidR="00CF002E" w:rsidRPr="00A73336" w:rsidRDefault="00CF002E" w:rsidP="00CF002E">
      <w:pPr>
        <w:pStyle w:val="western"/>
        <w:spacing w:before="0" w:beforeAutospacing="0" w:after="0" w:afterAutospacing="0"/>
        <w:jc w:val="both"/>
      </w:pPr>
      <w:r w:rsidRPr="00A73336">
        <w:rPr>
          <w:i/>
          <w:iCs/>
        </w:rPr>
        <w:t>Нормы оценок по учебному предмету «музыка» соответствуют общим требованиям, указанным в методическом письме.</w:t>
      </w:r>
    </w:p>
    <w:p w:rsidR="00CF002E" w:rsidRPr="00A73336" w:rsidRDefault="00CF002E" w:rsidP="00CF002E">
      <w:pPr>
        <w:pStyle w:val="western"/>
        <w:spacing w:before="0" w:beforeAutospacing="0" w:after="0" w:afterAutospacing="0"/>
        <w:jc w:val="both"/>
        <w:rPr>
          <w:b/>
          <w:i/>
        </w:rPr>
      </w:pPr>
      <w:r w:rsidRPr="00A73336">
        <w:rPr>
          <w:b/>
          <w:i/>
          <w:iCs/>
        </w:rPr>
        <w:t xml:space="preserve"> «Физическая культура»</w:t>
      </w:r>
    </w:p>
    <w:p w:rsidR="00CF002E" w:rsidRPr="00A73336" w:rsidRDefault="00CF002E" w:rsidP="00CF002E">
      <w:pPr>
        <w:pStyle w:val="western"/>
        <w:spacing w:before="0" w:beforeAutospacing="0" w:after="0" w:afterAutospacing="0"/>
        <w:jc w:val="both"/>
      </w:pPr>
      <w:r w:rsidRPr="00A73336">
        <w:rPr>
          <w:i/>
          <w:iCs/>
        </w:rPr>
        <w:t>Классификация ошибок и недочетов, влияющих на снижение оценки на учебном предмете «Физическая культура»</w:t>
      </w:r>
    </w:p>
    <w:p w:rsidR="00CF002E" w:rsidRPr="00A73336" w:rsidRDefault="00CF002E" w:rsidP="00CF002E">
      <w:pPr>
        <w:pStyle w:val="ab"/>
        <w:spacing w:after="0"/>
        <w:jc w:val="both"/>
      </w:pPr>
      <w:r w:rsidRPr="00A73336">
        <w:t>В основе оценивания лежат:</w:t>
      </w:r>
    </w:p>
    <w:p w:rsidR="00CF002E" w:rsidRPr="00A73336" w:rsidRDefault="00CF002E" w:rsidP="00CF002E">
      <w:pPr>
        <w:pStyle w:val="ab"/>
        <w:spacing w:after="0"/>
        <w:jc w:val="both"/>
      </w:pPr>
      <w:r w:rsidRPr="00A73336">
        <w:t>– теоретические знания понятий, техники выполнения, правил по предмету;</w:t>
      </w:r>
    </w:p>
    <w:p w:rsidR="00CF002E" w:rsidRPr="00A73336" w:rsidRDefault="00CF002E" w:rsidP="00CF002E">
      <w:pPr>
        <w:pStyle w:val="ab"/>
        <w:spacing w:after="0"/>
        <w:jc w:val="both"/>
      </w:pPr>
      <w:r w:rsidRPr="00A73336">
        <w:t>– приобретенные двигательные умения и навыки;</w:t>
      </w:r>
    </w:p>
    <w:p w:rsidR="00CF002E" w:rsidRPr="00A73336" w:rsidRDefault="00CF002E" w:rsidP="00CF002E">
      <w:pPr>
        <w:pStyle w:val="ab"/>
        <w:spacing w:after="0"/>
        <w:jc w:val="both"/>
      </w:pPr>
      <w:r w:rsidRPr="00A73336">
        <w:t>– творческий подход к выполнению заданий.</w:t>
      </w:r>
    </w:p>
    <w:p w:rsidR="00CF002E" w:rsidRPr="00A73336" w:rsidRDefault="00CF002E" w:rsidP="00CF002E">
      <w:pPr>
        <w:pStyle w:val="western"/>
        <w:spacing w:before="0" w:beforeAutospacing="0" w:after="0" w:afterAutospacing="0"/>
        <w:jc w:val="both"/>
      </w:pPr>
      <w:r w:rsidRPr="00A73336">
        <w:rPr>
          <w:i/>
          <w:iCs/>
        </w:rPr>
        <w:t>Ошибки:</w:t>
      </w:r>
    </w:p>
    <w:p w:rsidR="00CF002E" w:rsidRPr="00A73336" w:rsidRDefault="00CF002E" w:rsidP="00CF002E">
      <w:pPr>
        <w:pStyle w:val="ab"/>
        <w:spacing w:after="0"/>
        <w:jc w:val="both"/>
      </w:pPr>
      <w:r w:rsidRPr="00A73336">
        <w:t>– нарушение инструкции выполнения упражнений;</w:t>
      </w:r>
    </w:p>
    <w:p w:rsidR="00CF002E" w:rsidRPr="00A73336" w:rsidRDefault="00CF002E" w:rsidP="00CF002E">
      <w:pPr>
        <w:pStyle w:val="ab"/>
        <w:spacing w:after="0"/>
        <w:jc w:val="both"/>
      </w:pPr>
      <w:r w:rsidRPr="00A73336">
        <w:t>– нарушение техники выполнения упражнений;</w:t>
      </w:r>
    </w:p>
    <w:p w:rsidR="00CF002E" w:rsidRPr="00A73336" w:rsidRDefault="00CF002E" w:rsidP="00CF002E">
      <w:pPr>
        <w:pStyle w:val="ab"/>
        <w:spacing w:after="0"/>
        <w:jc w:val="both"/>
      </w:pPr>
      <w:r w:rsidRPr="00A73336">
        <w:t>– низкий результат спортивного норматива в соответствии с физиологическими способностями обучающегося;</w:t>
      </w:r>
    </w:p>
    <w:p w:rsidR="00CF002E" w:rsidRPr="00A73336" w:rsidRDefault="00CF002E" w:rsidP="00CF002E">
      <w:pPr>
        <w:pStyle w:val="ab"/>
        <w:spacing w:after="0"/>
        <w:jc w:val="both"/>
      </w:pPr>
      <w:r w:rsidRPr="00A73336">
        <w:t>– отсутствие спортивной формы.</w:t>
      </w:r>
    </w:p>
    <w:p w:rsidR="00CF002E" w:rsidRPr="00A73336" w:rsidRDefault="00CF002E" w:rsidP="00CF002E">
      <w:pPr>
        <w:pStyle w:val="western"/>
        <w:spacing w:before="0" w:beforeAutospacing="0" w:after="0" w:afterAutospacing="0"/>
        <w:jc w:val="both"/>
      </w:pPr>
      <w:r w:rsidRPr="00A73336">
        <w:rPr>
          <w:i/>
          <w:iCs/>
        </w:rPr>
        <w:t>Недочеты:</w:t>
      </w:r>
    </w:p>
    <w:p w:rsidR="00CF002E" w:rsidRPr="00A73336" w:rsidRDefault="00CF002E" w:rsidP="00CF002E">
      <w:pPr>
        <w:pStyle w:val="ab"/>
        <w:spacing w:after="0"/>
        <w:jc w:val="both"/>
      </w:pPr>
      <w:r w:rsidRPr="00A73336">
        <w:t>– незначительное нарушение спортивной формы одежды, влияющее на функциональность движений;</w:t>
      </w:r>
    </w:p>
    <w:p w:rsidR="00CF002E" w:rsidRPr="00A73336" w:rsidRDefault="00CF002E" w:rsidP="00CF002E">
      <w:pPr>
        <w:pStyle w:val="ab"/>
        <w:spacing w:after="0"/>
        <w:jc w:val="both"/>
      </w:pPr>
      <w:r w:rsidRPr="00A73336">
        <w:t>– незначительное изменение техники выполнения упражнения, исходя из индивидуальных особенностей обучающегося;</w:t>
      </w:r>
    </w:p>
    <w:p w:rsidR="00CF002E" w:rsidRPr="00A73336" w:rsidRDefault="00CF002E" w:rsidP="00CF002E">
      <w:pPr>
        <w:pStyle w:val="ab"/>
        <w:spacing w:after="0"/>
        <w:jc w:val="both"/>
      </w:pPr>
      <w:r w:rsidRPr="00A73336">
        <w:t>– незначительное нарушение дисциплины при выполнении упражнения.</w:t>
      </w:r>
    </w:p>
    <w:p w:rsidR="00CF002E" w:rsidRPr="00A73336" w:rsidRDefault="00CF002E" w:rsidP="00CF002E">
      <w:pPr>
        <w:pStyle w:val="western"/>
        <w:spacing w:before="0" w:beforeAutospacing="0" w:after="0" w:afterAutospacing="0"/>
        <w:jc w:val="both"/>
        <w:rPr>
          <w:i/>
          <w:iCs/>
        </w:rPr>
      </w:pPr>
      <w:r w:rsidRPr="00A73336">
        <w:rPr>
          <w:i/>
          <w:iCs/>
        </w:rPr>
        <w:t>Нормы оценок по учебному предмету «Физическая культура» соответствуют общим требованиям</w:t>
      </w:r>
      <w:r w:rsidRPr="00A73336">
        <w:rPr>
          <w:b/>
          <w:bCs/>
          <w:i/>
          <w:iCs/>
        </w:rPr>
        <w:t xml:space="preserve">, </w:t>
      </w:r>
      <w:r w:rsidRPr="00A73336">
        <w:rPr>
          <w:i/>
          <w:iCs/>
        </w:rPr>
        <w:t>указанным в методическом письме.</w:t>
      </w:r>
    </w:p>
    <w:p w:rsidR="00CF002E" w:rsidRPr="00A73336" w:rsidRDefault="00CF002E" w:rsidP="00CF002E">
      <w:pPr>
        <w:pStyle w:val="western"/>
        <w:spacing w:before="0" w:beforeAutospacing="0" w:after="0" w:afterAutospacing="0"/>
        <w:jc w:val="both"/>
      </w:pPr>
    </w:p>
    <w:p w:rsidR="00CF002E" w:rsidRPr="00A73336" w:rsidRDefault="00CF002E" w:rsidP="00CF002E">
      <w:pPr>
        <w:spacing w:after="0" w:line="240" w:lineRule="auto"/>
        <w:rPr>
          <w:rFonts w:ascii="Times New Roman" w:hAnsi="Times New Roman" w:cs="Times New Roman"/>
          <w:sz w:val="24"/>
          <w:szCs w:val="24"/>
        </w:rPr>
      </w:pPr>
      <w:r w:rsidRPr="00A73336">
        <w:rPr>
          <w:rFonts w:ascii="Times New Roman" w:hAnsi="Times New Roman" w:cs="Times New Roman"/>
          <w:b/>
          <w:i/>
          <w:iCs/>
          <w:sz w:val="24"/>
          <w:szCs w:val="24"/>
        </w:rPr>
        <w:t>Комплексная контрольная работа</w:t>
      </w:r>
      <w:r w:rsidRPr="00A73336">
        <w:rPr>
          <w:rFonts w:ascii="Times New Roman" w:hAnsi="Times New Roman" w:cs="Times New Roman"/>
          <w:sz w:val="24"/>
          <w:szCs w:val="24"/>
        </w:rPr>
        <w:t>.</w:t>
      </w:r>
    </w:p>
    <w:p w:rsidR="00CF002E" w:rsidRPr="00A73336" w:rsidRDefault="00CF002E" w:rsidP="00CF002E">
      <w:pPr>
        <w:spacing w:after="0" w:line="240" w:lineRule="auto"/>
        <w:jc w:val="center"/>
        <w:rPr>
          <w:rFonts w:ascii="Times New Roman" w:hAnsi="Times New Roman" w:cs="Times New Roman"/>
          <w:b/>
          <w:sz w:val="24"/>
          <w:szCs w:val="24"/>
        </w:rPr>
      </w:pPr>
      <w:r w:rsidRPr="00A73336">
        <w:rPr>
          <w:rFonts w:ascii="Times New Roman" w:hAnsi="Times New Roman" w:cs="Times New Roman"/>
          <w:b/>
          <w:sz w:val="24"/>
          <w:szCs w:val="24"/>
        </w:rPr>
        <w:t>Уровневое оценивание</w:t>
      </w:r>
    </w:p>
    <w:tbl>
      <w:tblPr>
        <w:tblW w:w="9600" w:type="dxa"/>
        <w:tblCellSpacing w:w="0" w:type="dxa"/>
        <w:tblLook w:val="04A0" w:firstRow="1" w:lastRow="0" w:firstColumn="1" w:lastColumn="0" w:noHBand="0" w:noVBand="1"/>
      </w:tblPr>
      <w:tblGrid>
        <w:gridCol w:w="3740"/>
        <w:gridCol w:w="5860"/>
      </w:tblGrid>
      <w:tr w:rsidR="00CF002E" w:rsidRPr="00A73336" w:rsidTr="00E35216">
        <w:trPr>
          <w:trHeight w:val="286"/>
          <w:tblCellSpacing w:w="0" w:type="dxa"/>
        </w:trPr>
        <w:tc>
          <w:tcPr>
            <w:tcW w:w="37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уровень достижений</w:t>
            </w:r>
          </w:p>
        </w:tc>
        <w:tc>
          <w:tcPr>
            <w:tcW w:w="58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качество освоения программы</w:t>
            </w:r>
          </w:p>
        </w:tc>
      </w:tr>
      <w:tr w:rsidR="00CF002E" w:rsidRPr="00A73336" w:rsidTr="00E35216">
        <w:trPr>
          <w:trHeight w:val="286"/>
          <w:tblCellSpacing w:w="0" w:type="dxa"/>
        </w:trPr>
        <w:tc>
          <w:tcPr>
            <w:tcW w:w="37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высокий</w:t>
            </w:r>
          </w:p>
        </w:tc>
        <w:tc>
          <w:tcPr>
            <w:tcW w:w="58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86 – 100 %</w:t>
            </w:r>
          </w:p>
        </w:tc>
      </w:tr>
      <w:tr w:rsidR="00CF002E" w:rsidRPr="00A73336" w:rsidTr="00E35216">
        <w:trPr>
          <w:trHeight w:val="301"/>
          <w:tblCellSpacing w:w="0" w:type="dxa"/>
        </w:trPr>
        <w:tc>
          <w:tcPr>
            <w:tcW w:w="37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повышенный</w:t>
            </w:r>
          </w:p>
        </w:tc>
        <w:tc>
          <w:tcPr>
            <w:tcW w:w="58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66 – 85 %</w:t>
            </w:r>
          </w:p>
        </w:tc>
      </w:tr>
      <w:tr w:rsidR="00CF002E" w:rsidRPr="00A73336" w:rsidTr="00E35216">
        <w:trPr>
          <w:trHeight w:val="286"/>
          <w:tblCellSpacing w:w="0" w:type="dxa"/>
        </w:trPr>
        <w:tc>
          <w:tcPr>
            <w:tcW w:w="37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базовый</w:t>
            </w:r>
          </w:p>
        </w:tc>
        <w:tc>
          <w:tcPr>
            <w:tcW w:w="58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50 – 65 %</w:t>
            </w:r>
          </w:p>
        </w:tc>
      </w:tr>
      <w:tr w:rsidR="00CF002E" w:rsidRPr="00A73336" w:rsidTr="00E35216">
        <w:trPr>
          <w:trHeight w:val="301"/>
          <w:tblCellSpacing w:w="0" w:type="dxa"/>
        </w:trPr>
        <w:tc>
          <w:tcPr>
            <w:tcW w:w="37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низкий</w:t>
            </w:r>
          </w:p>
        </w:tc>
        <w:tc>
          <w:tcPr>
            <w:tcW w:w="58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CF002E" w:rsidRPr="00A73336" w:rsidRDefault="00CF002E" w:rsidP="00E35216">
            <w:pPr>
              <w:spacing w:after="0" w:line="240" w:lineRule="auto"/>
              <w:jc w:val="center"/>
              <w:rPr>
                <w:rFonts w:ascii="Times New Roman" w:eastAsia="Times New Roman" w:hAnsi="Times New Roman" w:cs="Times New Roman"/>
                <w:sz w:val="24"/>
                <w:szCs w:val="24"/>
              </w:rPr>
            </w:pPr>
            <w:r w:rsidRPr="00A73336">
              <w:rPr>
                <w:rFonts w:ascii="Times New Roman" w:hAnsi="Times New Roman" w:cs="Times New Roman"/>
                <w:sz w:val="24"/>
                <w:szCs w:val="24"/>
              </w:rPr>
              <w:t>менее 50 %</w:t>
            </w:r>
          </w:p>
        </w:tc>
      </w:tr>
    </w:tbl>
    <w:p w:rsidR="00CF002E" w:rsidRPr="00A73336" w:rsidRDefault="00CF002E" w:rsidP="00CF002E">
      <w:pPr>
        <w:spacing w:after="0" w:line="240" w:lineRule="auto"/>
        <w:rPr>
          <w:rFonts w:ascii="Times New Roman" w:eastAsia="Times New Roman" w:hAnsi="Times New Roman" w:cs="Times New Roman"/>
          <w:sz w:val="24"/>
          <w:szCs w:val="24"/>
        </w:rPr>
      </w:pPr>
    </w:p>
    <w:p w:rsidR="00CF002E" w:rsidRPr="00A73336" w:rsidRDefault="00CF002E" w:rsidP="00CF002E">
      <w:pPr>
        <w:spacing w:after="0" w:line="240" w:lineRule="auto"/>
        <w:jc w:val="center"/>
        <w:rPr>
          <w:rFonts w:ascii="Times New Roman" w:hAnsi="Times New Roman" w:cs="Times New Roman"/>
          <w:i/>
          <w:iCs/>
          <w:sz w:val="24"/>
          <w:szCs w:val="24"/>
        </w:rPr>
      </w:pPr>
    </w:p>
    <w:p w:rsidR="00CF002E" w:rsidRDefault="00CF002E" w:rsidP="00CF002E">
      <w:pPr>
        <w:pStyle w:val="Default"/>
        <w:numPr>
          <w:ilvl w:val="0"/>
          <w:numId w:val="25"/>
        </w:numPr>
        <w:suppressAutoHyphens w:val="0"/>
        <w:autoSpaceDE w:val="0"/>
        <w:autoSpaceDN w:val="0"/>
        <w:adjustRightInd w:val="0"/>
        <w:spacing w:line="240" w:lineRule="auto"/>
        <w:jc w:val="center"/>
        <w:rPr>
          <w:b/>
          <w:iCs/>
        </w:rPr>
      </w:pPr>
      <w:r w:rsidRPr="00A73336">
        <w:rPr>
          <w:b/>
          <w:iCs/>
        </w:rPr>
        <w:t>Критерии оценивания при проведении промежуточной аттестации</w:t>
      </w:r>
    </w:p>
    <w:p w:rsidR="00CF002E" w:rsidRDefault="00CF002E" w:rsidP="00CF002E">
      <w:pPr>
        <w:pStyle w:val="Default"/>
        <w:rPr>
          <w:b/>
          <w:iCs/>
        </w:rPr>
      </w:pPr>
    </w:p>
    <w:p w:rsidR="00CF002E" w:rsidRPr="00F553CE" w:rsidRDefault="00CF002E" w:rsidP="00CF00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2.1. </w:t>
      </w:r>
      <w:r w:rsidRPr="00F553CE">
        <w:rPr>
          <w:rFonts w:ascii="Times New Roman" w:eastAsia="Times New Roman" w:hAnsi="Times New Roman" w:cs="Times New Roman"/>
          <w:b/>
          <w:bCs/>
          <w:sz w:val="24"/>
          <w:szCs w:val="24"/>
        </w:rPr>
        <w:t xml:space="preserve"> Критерии и нормы оценочной деятельности. </w:t>
      </w:r>
      <w:r w:rsidRPr="00F553CE">
        <w:rPr>
          <w:rFonts w:ascii="Times New Roman" w:eastAsia="Times New Roman" w:hAnsi="Times New Roman" w:cs="Times New Roman"/>
          <w:sz w:val="24"/>
          <w:szCs w:val="24"/>
        </w:rPr>
        <w:t xml:space="preserve"> В основу критериев оценки учебной деятельности обучающихся положены объективность и единый подход. При пятибалльной оценке для всех установлены общедидактические критерии. Данные критерии применяются при оценке устных, письменных, самостоятельных и других видов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"5" ставится в случае: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Знания, понимания, глубины усвоения обучающимся всего объёма программного материала.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"4" ставится в случае: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Знания всего изученного программного материала.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"3" (уровень представлений, сочетающихся с элементами научных понятий):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Умение работать на уровне воспроизведения, затруднения при ответах на видоизменённые вопросы.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"2" ставится в случае: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Знание и усвоение материала на уровне ниже минимальных требований программы, отдельные представления об изученном материале.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Отсутствие умений работать на уровне воспроизведения, затруднения при ответах на стандартные вопросы.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"1" ставится в случае: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Полного незнания изученного материала, отсутствия элементарных умений и навыков.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5.2. Устный ответ.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"5"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r w:rsidRPr="00F553CE">
        <w:rPr>
          <w:rFonts w:ascii="Times New Roman" w:eastAsia="Times New Roman" w:hAnsi="Times New Roman" w:cs="Times New Roman"/>
          <w:sz w:val="24"/>
          <w:szCs w:val="24"/>
        </w:rPr>
        <w:lastRenderedPageBreak/>
        <w:t>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"4"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"3"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материал излагает несистематизированно, фрагментарно, не всегда последовательно;</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показывает недостаточную сформированность отдельных знаний и умений; выводы и обобщения аргументирует слабо, допускает в них ошибки.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допустил ошибки и неточности в использовании научной терминологии, определения понятий дал недостаточно четкие;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не использовал в качестве доказательства выводы и обобщения из наблюдений, фактов, опытов или допустил ошибки при их изложении;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lastRenderedPageBreak/>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"2"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усвоил и не раскрыл основное содержание материала;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не делает выводов и обобщений.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не знает и не понимает значительную или основную часть программного материала в пределах поставленных вопросов;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имеет слабо сформированные и неполные знания и не умеет применять их к решению конкретных вопросов и задач по образцу;</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при ответе (на один вопрос) допускает более двух грубых ошибок, которые не может исправить даже при помощи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"1"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может ответить ни на один из поставленных вопросов;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полностью не усвоил материал.</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Примечание.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CF002E" w:rsidRPr="005321A8" w:rsidRDefault="00CF002E" w:rsidP="00CF00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2.2</w:t>
      </w:r>
      <w:r w:rsidRPr="005321A8">
        <w:rPr>
          <w:rFonts w:ascii="Times New Roman" w:eastAsia="Times New Roman" w:hAnsi="Times New Roman" w:cs="Times New Roman"/>
          <w:b/>
          <w:bCs/>
          <w:iCs/>
          <w:sz w:val="24"/>
          <w:szCs w:val="24"/>
        </w:rPr>
        <w:t>. Оценка самостоятельных письменных и контрольных работ.</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"5"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выполнил работу без ошибок и недочетов;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допустил не более одного недочета.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"4" ставится, если ученик выполнил работу полностью, но допустил в ней: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более одной негрубой ошибки и одного недочета;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не более двух недочетов.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"3" ставится, если ученик правильно выполнил не менее половины работы или допустил:</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более двух грубых ошибок;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не более одной грубой и одной негрубой ошибки и одного недочета;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или не более двух-трех негрубых ошибок;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или одной негрубой ошибки и трех недочетов;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или при отсутствии ошибок, но при наличии четырех-пяти недочетов.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"2" ставится, если ученик</w:t>
      </w:r>
      <w:r w:rsidRPr="00F553CE">
        <w:rPr>
          <w:rFonts w:ascii="Times New Roman" w:eastAsia="Times New Roman" w:hAnsi="Times New Roman" w:cs="Times New Roman"/>
          <w:sz w:val="24"/>
          <w:szCs w:val="24"/>
        </w:rPr>
        <w:t>:</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допустил число ошибок и недочетов превосходящее норму, при которой может быть выставлена оценка "3";</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если правильно выполнил менее половины работы.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"1"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приступал к выполнению работы;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правильно выполнил не более 10 % всех заданий.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Примечание.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Учитель имеет право поставить ученику оценку выше той, которая предусмотрена нормами, если учеником оригинально выполнена работа.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CF002E" w:rsidRPr="005321A8" w:rsidRDefault="00CF002E" w:rsidP="00CF00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2.3.</w:t>
      </w:r>
      <w:r w:rsidRPr="005321A8">
        <w:rPr>
          <w:rFonts w:ascii="Times New Roman" w:eastAsia="Times New Roman" w:hAnsi="Times New Roman" w:cs="Times New Roman"/>
          <w:b/>
          <w:bCs/>
          <w:iCs/>
          <w:sz w:val="24"/>
          <w:szCs w:val="24"/>
        </w:rPr>
        <w:t>Оценка выполнения практических (лабораторных) работ, опытов по предметам.</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"5"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правильно определил цель опыта;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выполнил работу в полном объеме с соблюдением необходимой последовательности проведения опытов и измерений;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lastRenderedPageBreak/>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правильно выполнил анализ погрешностей (9-11 классы).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7. эксперимент осуществляет по плану с учетом техники безопасности и правил работы с материалами и оборудованием.</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"4" ставится, если ученик выполнил требования к оценке "5", но:</w:t>
      </w:r>
      <w:r w:rsidRPr="00F553CE">
        <w:rPr>
          <w:rFonts w:ascii="Times New Roman" w:eastAsia="Times New Roman" w:hAnsi="Times New Roman" w:cs="Times New Roman"/>
          <w:sz w:val="24"/>
          <w:szCs w:val="24"/>
        </w:rPr>
        <w:br/>
        <w:t>1. опыт проводил в условиях, не обеспечивающих достаточной точности измерений;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было допущено два-три недочета;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или не более одной негрубой ошибки и одного недочета;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или эксперимент проведен не полностью;</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или в описании наблюдений из опыта допустил неточности, выводы сделал неполные.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"3"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"2"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или опыты, измерения, вычисления, наблюдения производились неправильно;</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или в ходе работы и в отчете обнаружились в совокупности все недостатки, отмеченные в требованиях к оценке "3";</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"1"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Примечание.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lastRenderedPageBreak/>
        <w:t>2. Оценки с анализом доводятся до сведения учащихся, как правило, на последующем уроке.</w:t>
      </w:r>
    </w:p>
    <w:p w:rsidR="00CF002E" w:rsidRPr="005321A8" w:rsidRDefault="00CF002E" w:rsidP="00CF00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2.4</w:t>
      </w:r>
      <w:r w:rsidRPr="005321A8">
        <w:rPr>
          <w:rFonts w:ascii="Times New Roman" w:eastAsia="Times New Roman" w:hAnsi="Times New Roman" w:cs="Times New Roman"/>
          <w:b/>
          <w:bCs/>
          <w:iCs/>
          <w:sz w:val="24"/>
          <w:szCs w:val="24"/>
        </w:rPr>
        <w:t>. Оценка умений проводить наблюдения.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"5"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правильно по заданию учителя провел наблюдение;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выделил существенные признаки у наблюдаемого объекта (процесса);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логично, научно грамотно оформил результаты наблюдений и выводы.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"4"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правильно по заданию учителя провел наблюдение;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при выделении существенных признаков у наблюдаемого объекта (процесса) назвал второстепенные;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допустил небрежность в оформлении наблюдений и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"3"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допустил неточности и 1-2 ошибки в проведении наблюдений по заданию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при выделении существенных признаков у наблюдаемого объекта (процесса) выделил лишь некоторые;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допустил 1-2 ошибки в оформлении наблюдений и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"2"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допустил 3 - 4 ошибки в проведении наблюдений по заданию учителя;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неправильно выделил признаки наблюдаемого объекта (процесса);</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опустил 3 - 4 ошибки в оформлении наблюдений и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Оценка "1" ставится, если ученик:</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Не владеет умением проводить наблюдение.</w:t>
      </w:r>
      <w:r w:rsidRPr="00F553CE">
        <w:rPr>
          <w:rFonts w:ascii="Times New Roman" w:eastAsia="Times New Roman" w:hAnsi="Times New Roman" w:cs="Times New Roman"/>
          <w:sz w:val="24"/>
          <w:szCs w:val="24"/>
        </w:rPr>
        <w:br/>
      </w:r>
      <w:r w:rsidRPr="00F553CE">
        <w:rPr>
          <w:rFonts w:ascii="Times New Roman" w:eastAsia="Times New Roman" w:hAnsi="Times New Roman" w:cs="Times New Roman"/>
          <w:b/>
          <w:bCs/>
          <w:sz w:val="24"/>
          <w:szCs w:val="24"/>
        </w:rPr>
        <w:t>Примечание.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Оценки с анализом умений проводить наблюдения доводятся до сведения учащихся, как правило, на последующем уроке, после сдачи отчёта.</w:t>
      </w:r>
      <w:r w:rsidRPr="00F553CE">
        <w:rPr>
          <w:rFonts w:ascii="Times New Roman" w:eastAsia="Times New Roman" w:hAnsi="Times New Roman" w:cs="Times New Roman"/>
          <w:sz w:val="24"/>
          <w:szCs w:val="24"/>
        </w:rPr>
        <w:br/>
      </w:r>
      <w:r>
        <w:rPr>
          <w:rFonts w:ascii="Times New Roman" w:eastAsia="Times New Roman" w:hAnsi="Times New Roman" w:cs="Times New Roman"/>
          <w:b/>
          <w:bCs/>
          <w:iCs/>
          <w:sz w:val="24"/>
          <w:szCs w:val="24"/>
        </w:rPr>
        <w:t>2.5</w:t>
      </w:r>
      <w:r w:rsidRPr="005321A8">
        <w:rPr>
          <w:rFonts w:ascii="Times New Roman" w:eastAsia="Times New Roman" w:hAnsi="Times New Roman" w:cs="Times New Roman"/>
          <w:b/>
          <w:bCs/>
          <w:iCs/>
          <w:sz w:val="24"/>
          <w:szCs w:val="24"/>
        </w:rPr>
        <w:t>.Общая классификация ошибок</w:t>
      </w:r>
      <w:r w:rsidRPr="00F553CE">
        <w:rPr>
          <w:rFonts w:ascii="Times New Roman" w:eastAsia="Times New Roman" w:hAnsi="Times New Roman" w:cs="Times New Roman"/>
          <w:b/>
          <w:bCs/>
          <w:i/>
          <w:iCs/>
          <w:sz w:val="24"/>
          <w:szCs w:val="24"/>
        </w:rPr>
        <w:t>.</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При оценке знаний, умений и навыков учащихся следует учитывать все ошибки (грубые и негрубые) и недочеты.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Грубыми считаются</w:t>
      </w:r>
      <w:r w:rsidRPr="00F553CE">
        <w:rPr>
          <w:rFonts w:ascii="Times New Roman" w:eastAsia="Times New Roman" w:hAnsi="Times New Roman" w:cs="Times New Roman"/>
          <w:sz w:val="24"/>
          <w:szCs w:val="24"/>
        </w:rPr>
        <w:t>следующие ошибки: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незнание наименований единиц измерения (физика, химия, математика, биология, география, черчение, трудовое обучение, информатика, ОБЖ);</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неумение выделить в ответе главное;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неумение применять знания для решения задач и объяснения явлений;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неумение делать выводы и обобщения;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6) неумение читать и строить графики и принципиальные схемы;</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7) 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8) неумение пользоваться первоисточниками, учебником и справочниками;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9) нарушение техники безопасности;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10) небрежное отношение к оборудованию, приборам, материалам.</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К негрубым ошибкам следует отнести: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lastRenderedPageBreak/>
        <w:t>3) ошибки, вызванные несоблюдением условий проведения опыта, наблюдения, условий работы прибора, оборудования;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ошибки в условных обозначениях на принципиальных схемах, неточность графика (например, изменение угла наклона) и др.;</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5) 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6) нерациональные методы работы со справочной и другой литературой;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7) неумение решать задачи, выполнять задания в общем виде.</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b/>
          <w:bCs/>
          <w:sz w:val="24"/>
          <w:szCs w:val="24"/>
        </w:rPr>
        <w:t>Недочетами являются:</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1) нерациональные приемы вычислений и преобразований, выполнения опытов, наблюдений, заданий;</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2) ошибки в вычислениях (арифметические - кроме математики);</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3) небрежное выполнение записей, чертежей, схем, графиков;</w:t>
      </w:r>
    </w:p>
    <w:p w:rsidR="00CF002E" w:rsidRPr="00F553CE" w:rsidRDefault="00CF002E" w:rsidP="00CF002E">
      <w:pPr>
        <w:spacing w:after="0" w:line="240" w:lineRule="auto"/>
        <w:rPr>
          <w:rFonts w:ascii="Times New Roman" w:eastAsia="Times New Roman" w:hAnsi="Times New Roman" w:cs="Times New Roman"/>
          <w:sz w:val="24"/>
          <w:szCs w:val="24"/>
        </w:rPr>
      </w:pPr>
      <w:r w:rsidRPr="00F553CE">
        <w:rPr>
          <w:rFonts w:ascii="Times New Roman" w:eastAsia="Times New Roman" w:hAnsi="Times New Roman" w:cs="Times New Roman"/>
          <w:sz w:val="24"/>
          <w:szCs w:val="24"/>
        </w:rPr>
        <w:t>4) орфографические и пунктуационные ошибки (кроме русского языка).</w:t>
      </w: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DF6753">
      <w:pPr>
        <w:shd w:val="clear" w:color="auto" w:fill="FFFFFF"/>
        <w:spacing w:before="486" w:after="292" w:line="405" w:lineRule="atLeast"/>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p w:rsidR="00D944D7" w:rsidRDefault="00D944D7" w:rsidP="005D4095">
      <w:pPr>
        <w:shd w:val="clear" w:color="auto" w:fill="FFFFFF"/>
        <w:spacing w:before="486" w:after="292" w:line="405" w:lineRule="atLeast"/>
        <w:ind w:firstLine="389"/>
        <w:jc w:val="center"/>
        <w:textAlignment w:val="baseline"/>
        <w:outlineLvl w:val="4"/>
        <w:rPr>
          <w:rFonts w:ascii="Times New Roman" w:eastAsia="Times New Roman" w:hAnsi="Times New Roman" w:cs="Times New Roman"/>
          <w:b/>
          <w:bCs/>
          <w:color w:val="000000"/>
          <w:sz w:val="28"/>
          <w:szCs w:val="28"/>
        </w:rPr>
      </w:pPr>
    </w:p>
    <w:sectPr w:rsidR="00D944D7" w:rsidSect="006D44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1AC" w:rsidRDefault="001E61AC" w:rsidP="007E18D1">
      <w:pPr>
        <w:spacing w:after="0" w:line="240" w:lineRule="auto"/>
      </w:pPr>
      <w:r>
        <w:separator/>
      </w:r>
    </w:p>
  </w:endnote>
  <w:endnote w:type="continuationSeparator" w:id="0">
    <w:p w:rsidR="001E61AC" w:rsidRDefault="001E61AC" w:rsidP="007E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1AC" w:rsidRDefault="001E61AC" w:rsidP="007E18D1">
      <w:pPr>
        <w:spacing w:after="0" w:line="240" w:lineRule="auto"/>
      </w:pPr>
      <w:r>
        <w:separator/>
      </w:r>
    </w:p>
  </w:footnote>
  <w:footnote w:type="continuationSeparator" w:id="0">
    <w:p w:rsidR="001E61AC" w:rsidRDefault="001E61AC" w:rsidP="007E1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6425"/>
    <w:multiLevelType w:val="multilevel"/>
    <w:tmpl w:val="3A74DA6A"/>
    <w:lvl w:ilvl="0">
      <w:start w:val="4"/>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EF6319B"/>
    <w:multiLevelType w:val="hybridMultilevel"/>
    <w:tmpl w:val="7256DF14"/>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
    <w:nsid w:val="0F306440"/>
    <w:multiLevelType w:val="hybridMultilevel"/>
    <w:tmpl w:val="5E844E7E"/>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
    <w:nsid w:val="11285E54"/>
    <w:multiLevelType w:val="hybridMultilevel"/>
    <w:tmpl w:val="171022FA"/>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
    <w:nsid w:val="13F12D72"/>
    <w:multiLevelType w:val="multilevel"/>
    <w:tmpl w:val="3CFC11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16D34ED2"/>
    <w:multiLevelType w:val="multilevel"/>
    <w:tmpl w:val="32B2474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6">
    <w:nsid w:val="193A0801"/>
    <w:multiLevelType w:val="hybridMultilevel"/>
    <w:tmpl w:val="65C6B9B6"/>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7">
    <w:nsid w:val="1B2F10D0"/>
    <w:multiLevelType w:val="hybridMultilevel"/>
    <w:tmpl w:val="4D46FC16"/>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
    <w:nsid w:val="1B4F6A25"/>
    <w:multiLevelType w:val="hybridMultilevel"/>
    <w:tmpl w:val="9EEC3264"/>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9">
    <w:nsid w:val="2A0E0E26"/>
    <w:multiLevelType w:val="hybridMultilevel"/>
    <w:tmpl w:val="E6784A5E"/>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0">
    <w:nsid w:val="2C18424B"/>
    <w:multiLevelType w:val="hybridMultilevel"/>
    <w:tmpl w:val="6B9CD704"/>
    <w:lvl w:ilvl="0" w:tplc="FF04CF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3F15EF7"/>
    <w:multiLevelType w:val="multilevel"/>
    <w:tmpl w:val="C9461B5C"/>
    <w:lvl w:ilvl="0">
      <w:start w:val="4"/>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2">
    <w:nsid w:val="3F8919FE"/>
    <w:multiLevelType w:val="hybridMultilevel"/>
    <w:tmpl w:val="BDC230BE"/>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3">
    <w:nsid w:val="404A2222"/>
    <w:multiLevelType w:val="hybridMultilevel"/>
    <w:tmpl w:val="37D674FA"/>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4">
    <w:nsid w:val="4456699D"/>
    <w:multiLevelType w:val="hybridMultilevel"/>
    <w:tmpl w:val="EEACD41C"/>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5">
    <w:nsid w:val="49BB5D8C"/>
    <w:multiLevelType w:val="hybridMultilevel"/>
    <w:tmpl w:val="FEB29006"/>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6">
    <w:nsid w:val="4C8A0E97"/>
    <w:multiLevelType w:val="multilevel"/>
    <w:tmpl w:val="0464F36A"/>
    <w:lvl w:ilvl="0">
      <w:start w:val="4"/>
      <w:numFmt w:val="decimal"/>
      <w:lvlText w:val="%1."/>
      <w:lvlJc w:val="left"/>
      <w:pPr>
        <w:ind w:left="360" w:hanging="360"/>
      </w:pPr>
      <w:rPr>
        <w:rFonts w:hint="default"/>
        <w:color w:val="auto"/>
      </w:rPr>
    </w:lvl>
    <w:lvl w:ilvl="1">
      <w:start w:val="3"/>
      <w:numFmt w:val="decimal"/>
      <w:lvlText w:val="%1.%2."/>
      <w:lvlJc w:val="left"/>
      <w:pPr>
        <w:ind w:left="1495"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nsid w:val="56BF1597"/>
    <w:multiLevelType w:val="hybridMultilevel"/>
    <w:tmpl w:val="F4724146"/>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8">
    <w:nsid w:val="58D23958"/>
    <w:multiLevelType w:val="hybridMultilevel"/>
    <w:tmpl w:val="5082DE8A"/>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9">
    <w:nsid w:val="5E4250A9"/>
    <w:multiLevelType w:val="hybridMultilevel"/>
    <w:tmpl w:val="53E62446"/>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B4458F"/>
    <w:multiLevelType w:val="hybridMultilevel"/>
    <w:tmpl w:val="8ADA7140"/>
    <w:lvl w:ilvl="0" w:tplc="DD220D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A8376A2"/>
    <w:multiLevelType w:val="hybridMultilevel"/>
    <w:tmpl w:val="0C407398"/>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2">
    <w:nsid w:val="6DB630D7"/>
    <w:multiLevelType w:val="hybridMultilevel"/>
    <w:tmpl w:val="96FA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FE6DE2"/>
    <w:multiLevelType w:val="multilevel"/>
    <w:tmpl w:val="A5A4FB12"/>
    <w:lvl w:ilvl="0">
      <w:start w:val="4"/>
      <w:numFmt w:val="decimal"/>
      <w:lvlText w:val="%1."/>
      <w:lvlJc w:val="left"/>
      <w:pPr>
        <w:ind w:left="360" w:hanging="360"/>
      </w:pPr>
      <w:rPr>
        <w:rFonts w:hint="default"/>
      </w:rPr>
    </w:lvl>
    <w:lvl w:ilvl="1">
      <w:start w:val="9"/>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4">
    <w:nsid w:val="6F5859F7"/>
    <w:multiLevelType w:val="hybridMultilevel"/>
    <w:tmpl w:val="2F7CF100"/>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5">
    <w:nsid w:val="758E115E"/>
    <w:multiLevelType w:val="hybridMultilevel"/>
    <w:tmpl w:val="36362F94"/>
    <w:lvl w:ilvl="0" w:tplc="5DBC7C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B7C1367"/>
    <w:multiLevelType w:val="hybridMultilevel"/>
    <w:tmpl w:val="F6104EBA"/>
    <w:lvl w:ilvl="0" w:tplc="5DBC7C56">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7">
    <w:nsid w:val="7FF1079B"/>
    <w:multiLevelType w:val="multilevel"/>
    <w:tmpl w:val="0464F36A"/>
    <w:lvl w:ilvl="0">
      <w:start w:val="4"/>
      <w:numFmt w:val="decimal"/>
      <w:lvlText w:val="%1."/>
      <w:lvlJc w:val="left"/>
      <w:pPr>
        <w:ind w:left="360" w:hanging="360"/>
      </w:pPr>
      <w:rPr>
        <w:rFonts w:hint="default"/>
        <w:color w:val="auto"/>
      </w:rPr>
    </w:lvl>
    <w:lvl w:ilvl="1">
      <w:start w:val="3"/>
      <w:numFmt w:val="decimal"/>
      <w:lvlText w:val="%1.%2."/>
      <w:lvlJc w:val="left"/>
      <w:pPr>
        <w:ind w:left="1495"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4"/>
  </w:num>
  <w:num w:numId="2">
    <w:abstractNumId w:val="22"/>
  </w:num>
  <w:num w:numId="3">
    <w:abstractNumId w:val="19"/>
  </w:num>
  <w:num w:numId="4">
    <w:abstractNumId w:val="18"/>
  </w:num>
  <w:num w:numId="5">
    <w:abstractNumId w:val="12"/>
  </w:num>
  <w:num w:numId="6">
    <w:abstractNumId w:val="17"/>
  </w:num>
  <w:num w:numId="7">
    <w:abstractNumId w:val="13"/>
  </w:num>
  <w:num w:numId="8">
    <w:abstractNumId w:val="6"/>
  </w:num>
  <w:num w:numId="9">
    <w:abstractNumId w:val="25"/>
  </w:num>
  <w:num w:numId="10">
    <w:abstractNumId w:val="2"/>
  </w:num>
  <w:num w:numId="11">
    <w:abstractNumId w:val="8"/>
  </w:num>
  <w:num w:numId="12">
    <w:abstractNumId w:val="20"/>
  </w:num>
  <w:num w:numId="13">
    <w:abstractNumId w:val="27"/>
  </w:num>
  <w:num w:numId="14">
    <w:abstractNumId w:val="23"/>
  </w:num>
  <w:num w:numId="15">
    <w:abstractNumId w:val="16"/>
  </w:num>
  <w:num w:numId="16">
    <w:abstractNumId w:val="26"/>
  </w:num>
  <w:num w:numId="17">
    <w:abstractNumId w:val="1"/>
  </w:num>
  <w:num w:numId="18">
    <w:abstractNumId w:val="7"/>
  </w:num>
  <w:num w:numId="19">
    <w:abstractNumId w:val="21"/>
  </w:num>
  <w:num w:numId="20">
    <w:abstractNumId w:val="3"/>
  </w:num>
  <w:num w:numId="21">
    <w:abstractNumId w:val="24"/>
  </w:num>
  <w:num w:numId="22">
    <w:abstractNumId w:val="9"/>
  </w:num>
  <w:num w:numId="23">
    <w:abstractNumId w:val="15"/>
  </w:num>
  <w:num w:numId="24">
    <w:abstractNumId w:val="14"/>
  </w:num>
  <w:num w:numId="25">
    <w:abstractNumId w:val="10"/>
  </w:num>
  <w:num w:numId="26">
    <w:abstractNumId w:val="5"/>
  </w:num>
  <w:num w:numId="27">
    <w:abstractNumId w:val="1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4D8"/>
    <w:rsid w:val="00011F70"/>
    <w:rsid w:val="0002435B"/>
    <w:rsid w:val="00051526"/>
    <w:rsid w:val="000534A1"/>
    <w:rsid w:val="000E7EC7"/>
    <w:rsid w:val="00111294"/>
    <w:rsid w:val="00117933"/>
    <w:rsid w:val="0012419C"/>
    <w:rsid w:val="00140BAA"/>
    <w:rsid w:val="00161860"/>
    <w:rsid w:val="00170C31"/>
    <w:rsid w:val="00181530"/>
    <w:rsid w:val="0019178C"/>
    <w:rsid w:val="001C68CD"/>
    <w:rsid w:val="001E61AC"/>
    <w:rsid w:val="001F50CD"/>
    <w:rsid w:val="0021553E"/>
    <w:rsid w:val="00232C69"/>
    <w:rsid w:val="00287729"/>
    <w:rsid w:val="00295535"/>
    <w:rsid w:val="002B031B"/>
    <w:rsid w:val="002C40B8"/>
    <w:rsid w:val="002C6737"/>
    <w:rsid w:val="002F000F"/>
    <w:rsid w:val="002F0D95"/>
    <w:rsid w:val="002F35B5"/>
    <w:rsid w:val="002F4C4A"/>
    <w:rsid w:val="003A75DD"/>
    <w:rsid w:val="003E6349"/>
    <w:rsid w:val="003F23AF"/>
    <w:rsid w:val="004054D8"/>
    <w:rsid w:val="0042054E"/>
    <w:rsid w:val="004250C7"/>
    <w:rsid w:val="00426BC0"/>
    <w:rsid w:val="004464AA"/>
    <w:rsid w:val="0045068F"/>
    <w:rsid w:val="00453F7D"/>
    <w:rsid w:val="004611CC"/>
    <w:rsid w:val="00496BF9"/>
    <w:rsid w:val="004A4E80"/>
    <w:rsid w:val="004D7304"/>
    <w:rsid w:val="004F27E5"/>
    <w:rsid w:val="004F7C20"/>
    <w:rsid w:val="00507196"/>
    <w:rsid w:val="0052272F"/>
    <w:rsid w:val="00537102"/>
    <w:rsid w:val="005446F5"/>
    <w:rsid w:val="00544955"/>
    <w:rsid w:val="00552F92"/>
    <w:rsid w:val="00571691"/>
    <w:rsid w:val="00571B0C"/>
    <w:rsid w:val="0058323D"/>
    <w:rsid w:val="005945D9"/>
    <w:rsid w:val="005A3E77"/>
    <w:rsid w:val="005A493F"/>
    <w:rsid w:val="005B6568"/>
    <w:rsid w:val="005D3D2C"/>
    <w:rsid w:val="005D4095"/>
    <w:rsid w:val="005D5764"/>
    <w:rsid w:val="00602878"/>
    <w:rsid w:val="0061439D"/>
    <w:rsid w:val="00624C63"/>
    <w:rsid w:val="00664015"/>
    <w:rsid w:val="006857A8"/>
    <w:rsid w:val="006B6FF8"/>
    <w:rsid w:val="006D44E2"/>
    <w:rsid w:val="006E618A"/>
    <w:rsid w:val="006E6821"/>
    <w:rsid w:val="00710A20"/>
    <w:rsid w:val="0071264D"/>
    <w:rsid w:val="00763796"/>
    <w:rsid w:val="0077257E"/>
    <w:rsid w:val="0079131D"/>
    <w:rsid w:val="007B0184"/>
    <w:rsid w:val="007C2F6B"/>
    <w:rsid w:val="007D3858"/>
    <w:rsid w:val="007E18D1"/>
    <w:rsid w:val="007E2029"/>
    <w:rsid w:val="007F739C"/>
    <w:rsid w:val="008053C0"/>
    <w:rsid w:val="00805ECF"/>
    <w:rsid w:val="00851A43"/>
    <w:rsid w:val="00885A18"/>
    <w:rsid w:val="008B0722"/>
    <w:rsid w:val="008C16C7"/>
    <w:rsid w:val="00907409"/>
    <w:rsid w:val="00907A89"/>
    <w:rsid w:val="00923BC4"/>
    <w:rsid w:val="00924754"/>
    <w:rsid w:val="0092576D"/>
    <w:rsid w:val="00932836"/>
    <w:rsid w:val="00942E31"/>
    <w:rsid w:val="00996447"/>
    <w:rsid w:val="009976E1"/>
    <w:rsid w:val="009A34BD"/>
    <w:rsid w:val="009B7E10"/>
    <w:rsid w:val="009C5B12"/>
    <w:rsid w:val="009E3AE2"/>
    <w:rsid w:val="009E5389"/>
    <w:rsid w:val="00A02341"/>
    <w:rsid w:val="00A3790F"/>
    <w:rsid w:val="00A5475E"/>
    <w:rsid w:val="00A73BE3"/>
    <w:rsid w:val="00AB32F3"/>
    <w:rsid w:val="00AB33C9"/>
    <w:rsid w:val="00AC2FEC"/>
    <w:rsid w:val="00AC4A88"/>
    <w:rsid w:val="00B00C33"/>
    <w:rsid w:val="00B01843"/>
    <w:rsid w:val="00B0404B"/>
    <w:rsid w:val="00B0534C"/>
    <w:rsid w:val="00B24B86"/>
    <w:rsid w:val="00B37E66"/>
    <w:rsid w:val="00B772D4"/>
    <w:rsid w:val="00B821BA"/>
    <w:rsid w:val="00B8555F"/>
    <w:rsid w:val="00BC4932"/>
    <w:rsid w:val="00BD2B5D"/>
    <w:rsid w:val="00BE240A"/>
    <w:rsid w:val="00C15E82"/>
    <w:rsid w:val="00C24ACD"/>
    <w:rsid w:val="00C54DEB"/>
    <w:rsid w:val="00C9081A"/>
    <w:rsid w:val="00C91E85"/>
    <w:rsid w:val="00CA608D"/>
    <w:rsid w:val="00CC7347"/>
    <w:rsid w:val="00CE169F"/>
    <w:rsid w:val="00CF002E"/>
    <w:rsid w:val="00D03B36"/>
    <w:rsid w:val="00D05EE6"/>
    <w:rsid w:val="00D2307F"/>
    <w:rsid w:val="00D31217"/>
    <w:rsid w:val="00D41AF0"/>
    <w:rsid w:val="00D901A0"/>
    <w:rsid w:val="00D944D7"/>
    <w:rsid w:val="00DC1DE2"/>
    <w:rsid w:val="00DD4E37"/>
    <w:rsid w:val="00DF56A7"/>
    <w:rsid w:val="00DF6753"/>
    <w:rsid w:val="00E03856"/>
    <w:rsid w:val="00E040ED"/>
    <w:rsid w:val="00E35216"/>
    <w:rsid w:val="00E55C36"/>
    <w:rsid w:val="00E67A40"/>
    <w:rsid w:val="00E85B32"/>
    <w:rsid w:val="00E925F3"/>
    <w:rsid w:val="00E93B17"/>
    <w:rsid w:val="00EA0D2E"/>
    <w:rsid w:val="00EA16E8"/>
    <w:rsid w:val="00EA1BE9"/>
    <w:rsid w:val="00EE22D9"/>
    <w:rsid w:val="00EE6845"/>
    <w:rsid w:val="00F244CF"/>
    <w:rsid w:val="00F453AA"/>
    <w:rsid w:val="00F73690"/>
    <w:rsid w:val="00F74933"/>
    <w:rsid w:val="00F93445"/>
    <w:rsid w:val="00FB0F05"/>
    <w:rsid w:val="00FB5AA1"/>
    <w:rsid w:val="00FC3603"/>
    <w:rsid w:val="00FC43AD"/>
    <w:rsid w:val="00FE42AD"/>
    <w:rsid w:val="00FE6A29"/>
    <w:rsid w:val="00FF1E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54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054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4054D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4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054D8"/>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4054D8"/>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4054D8"/>
    <w:rPr>
      <w:color w:val="0000FF"/>
      <w:u w:val="single"/>
    </w:rPr>
  </w:style>
  <w:style w:type="paragraph" w:customStyle="1" w:styleId="normactprilozhenie">
    <w:name w:val="norm_act_prilozhenie"/>
    <w:basedOn w:val="a"/>
    <w:rsid w:val="004054D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054D8"/>
    <w:rPr>
      <w:b/>
      <w:bCs/>
    </w:rPr>
  </w:style>
  <w:style w:type="paragraph" w:customStyle="1" w:styleId="normacttext">
    <w:name w:val="norm_act_text"/>
    <w:basedOn w:val="a"/>
    <w:rsid w:val="00405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054D8"/>
  </w:style>
  <w:style w:type="character" w:styleId="a5">
    <w:name w:val="Emphasis"/>
    <w:basedOn w:val="a0"/>
    <w:uiPriority w:val="20"/>
    <w:qFormat/>
    <w:rsid w:val="004054D8"/>
    <w:rPr>
      <w:i/>
      <w:iCs/>
    </w:rPr>
  </w:style>
  <w:style w:type="paragraph" w:styleId="a6">
    <w:name w:val="header"/>
    <w:basedOn w:val="a"/>
    <w:link w:val="a7"/>
    <w:uiPriority w:val="99"/>
    <w:semiHidden/>
    <w:unhideWhenUsed/>
    <w:rsid w:val="007E18D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E18D1"/>
  </w:style>
  <w:style w:type="paragraph" w:styleId="a8">
    <w:name w:val="footer"/>
    <w:basedOn w:val="a"/>
    <w:link w:val="a9"/>
    <w:uiPriority w:val="99"/>
    <w:semiHidden/>
    <w:unhideWhenUsed/>
    <w:rsid w:val="007E18D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E18D1"/>
  </w:style>
  <w:style w:type="table" w:styleId="aa">
    <w:name w:val="Table Grid"/>
    <w:basedOn w:val="a1"/>
    <w:uiPriority w:val="59"/>
    <w:rsid w:val="007E1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rmal (Web)"/>
    <w:basedOn w:val="a"/>
    <w:uiPriority w:val="99"/>
    <w:unhideWhenUsed/>
    <w:rsid w:val="00996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790F"/>
    <w:pPr>
      <w:suppressAutoHyphens/>
      <w:spacing w:after="0" w:line="100" w:lineRule="atLeast"/>
    </w:pPr>
    <w:rPr>
      <w:rFonts w:ascii="Times New Roman" w:eastAsia="SimSun" w:hAnsi="Times New Roman" w:cs="Times New Roman"/>
      <w:color w:val="000000"/>
      <w:kern w:val="1"/>
      <w:sz w:val="24"/>
      <w:szCs w:val="24"/>
      <w:lang w:eastAsia="ar-SA"/>
    </w:rPr>
  </w:style>
  <w:style w:type="paragraph" w:styleId="ac">
    <w:name w:val="No Spacing"/>
    <w:uiPriority w:val="1"/>
    <w:qFormat/>
    <w:rsid w:val="00932836"/>
    <w:pPr>
      <w:spacing w:after="0" w:line="240" w:lineRule="auto"/>
    </w:pPr>
  </w:style>
  <w:style w:type="paragraph" w:styleId="ad">
    <w:name w:val="List Paragraph"/>
    <w:basedOn w:val="a"/>
    <w:uiPriority w:val="34"/>
    <w:qFormat/>
    <w:rsid w:val="009976E1"/>
    <w:pPr>
      <w:ind w:left="720"/>
      <w:contextualSpacing/>
    </w:pPr>
  </w:style>
  <w:style w:type="paragraph" w:styleId="ae">
    <w:name w:val="Body Text Indent"/>
    <w:basedOn w:val="a"/>
    <w:link w:val="af"/>
    <w:uiPriority w:val="99"/>
    <w:unhideWhenUsed/>
    <w:rsid w:val="00CF002E"/>
    <w:pPr>
      <w:spacing w:after="0" w:line="240" w:lineRule="auto"/>
      <w:ind w:firstLine="720"/>
      <w:jc w:val="both"/>
    </w:pPr>
    <w:rPr>
      <w:rFonts w:ascii="Calibri" w:eastAsia="Times New Roman" w:hAnsi="Calibri" w:cs="Calibri"/>
      <w:color w:val="808000"/>
      <w:sz w:val="28"/>
      <w:szCs w:val="28"/>
    </w:rPr>
  </w:style>
  <w:style w:type="character" w:customStyle="1" w:styleId="af">
    <w:name w:val="Основной текст с отступом Знак"/>
    <w:basedOn w:val="a0"/>
    <w:link w:val="ae"/>
    <w:uiPriority w:val="99"/>
    <w:rsid w:val="00CF002E"/>
    <w:rPr>
      <w:rFonts w:ascii="Calibri" w:eastAsia="Times New Roman" w:hAnsi="Calibri" w:cs="Calibri"/>
      <w:color w:val="808000"/>
      <w:sz w:val="28"/>
      <w:szCs w:val="28"/>
      <w:lang w:eastAsia="ru-RU"/>
    </w:rPr>
  </w:style>
  <w:style w:type="paragraph" w:customStyle="1" w:styleId="western">
    <w:name w:val="western"/>
    <w:basedOn w:val="a"/>
    <w:uiPriority w:val="99"/>
    <w:rsid w:val="00CF002E"/>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8B072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B0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54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054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4054D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4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054D8"/>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4054D8"/>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4054D8"/>
    <w:rPr>
      <w:color w:val="0000FF"/>
      <w:u w:val="single"/>
    </w:rPr>
  </w:style>
  <w:style w:type="paragraph" w:customStyle="1" w:styleId="normactprilozhenie">
    <w:name w:val="norm_act_prilozhenie"/>
    <w:basedOn w:val="a"/>
    <w:rsid w:val="004054D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054D8"/>
    <w:rPr>
      <w:b/>
      <w:bCs/>
    </w:rPr>
  </w:style>
  <w:style w:type="paragraph" w:customStyle="1" w:styleId="normacttext">
    <w:name w:val="norm_act_text"/>
    <w:basedOn w:val="a"/>
    <w:rsid w:val="00405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054D8"/>
  </w:style>
  <w:style w:type="character" w:styleId="a5">
    <w:name w:val="Emphasis"/>
    <w:basedOn w:val="a0"/>
    <w:uiPriority w:val="20"/>
    <w:qFormat/>
    <w:rsid w:val="004054D8"/>
    <w:rPr>
      <w:i/>
      <w:iCs/>
    </w:rPr>
  </w:style>
  <w:style w:type="paragraph" w:styleId="a6">
    <w:name w:val="header"/>
    <w:basedOn w:val="a"/>
    <w:link w:val="a7"/>
    <w:uiPriority w:val="99"/>
    <w:semiHidden/>
    <w:unhideWhenUsed/>
    <w:rsid w:val="007E18D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E18D1"/>
  </w:style>
  <w:style w:type="paragraph" w:styleId="a8">
    <w:name w:val="footer"/>
    <w:basedOn w:val="a"/>
    <w:link w:val="a9"/>
    <w:uiPriority w:val="99"/>
    <w:semiHidden/>
    <w:unhideWhenUsed/>
    <w:rsid w:val="007E18D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E18D1"/>
  </w:style>
  <w:style w:type="table" w:styleId="aa">
    <w:name w:val="Table Grid"/>
    <w:basedOn w:val="a1"/>
    <w:uiPriority w:val="59"/>
    <w:rsid w:val="007E1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Normal (Web)"/>
    <w:basedOn w:val="a"/>
    <w:uiPriority w:val="99"/>
    <w:unhideWhenUsed/>
    <w:rsid w:val="009964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790F"/>
    <w:pPr>
      <w:suppressAutoHyphens/>
      <w:spacing w:after="0" w:line="100" w:lineRule="atLeast"/>
    </w:pPr>
    <w:rPr>
      <w:rFonts w:ascii="Times New Roman" w:eastAsia="SimSun" w:hAnsi="Times New Roman" w:cs="Times New Roman"/>
      <w:color w:val="000000"/>
      <w:kern w:val="1"/>
      <w:sz w:val="24"/>
      <w:szCs w:val="24"/>
      <w:lang w:eastAsia="ar-SA"/>
    </w:rPr>
  </w:style>
  <w:style w:type="paragraph" w:styleId="ac">
    <w:name w:val="No Spacing"/>
    <w:uiPriority w:val="1"/>
    <w:qFormat/>
    <w:rsid w:val="00932836"/>
    <w:pPr>
      <w:spacing w:after="0" w:line="240" w:lineRule="auto"/>
    </w:pPr>
  </w:style>
  <w:style w:type="paragraph" w:styleId="ad">
    <w:name w:val="List Paragraph"/>
    <w:basedOn w:val="a"/>
    <w:uiPriority w:val="34"/>
    <w:qFormat/>
    <w:rsid w:val="009976E1"/>
    <w:pPr>
      <w:ind w:left="720"/>
      <w:contextualSpacing/>
    </w:pPr>
  </w:style>
  <w:style w:type="paragraph" w:styleId="ae">
    <w:name w:val="Body Text Indent"/>
    <w:basedOn w:val="a"/>
    <w:link w:val="af"/>
    <w:uiPriority w:val="99"/>
    <w:unhideWhenUsed/>
    <w:rsid w:val="00CF002E"/>
    <w:pPr>
      <w:spacing w:after="0" w:line="240" w:lineRule="auto"/>
      <w:ind w:firstLine="720"/>
      <w:jc w:val="both"/>
    </w:pPr>
    <w:rPr>
      <w:rFonts w:ascii="Calibri" w:eastAsia="Times New Roman" w:hAnsi="Calibri" w:cs="Calibri"/>
      <w:color w:val="808000"/>
      <w:sz w:val="28"/>
      <w:szCs w:val="28"/>
    </w:rPr>
  </w:style>
  <w:style w:type="character" w:customStyle="1" w:styleId="af">
    <w:name w:val="Основной текст с отступом Знак"/>
    <w:basedOn w:val="a0"/>
    <w:link w:val="ae"/>
    <w:uiPriority w:val="99"/>
    <w:rsid w:val="00CF002E"/>
    <w:rPr>
      <w:rFonts w:ascii="Calibri" w:eastAsia="Times New Roman" w:hAnsi="Calibri" w:cs="Calibri"/>
      <w:color w:val="808000"/>
      <w:sz w:val="28"/>
      <w:szCs w:val="28"/>
      <w:lang w:eastAsia="ru-RU"/>
    </w:rPr>
  </w:style>
  <w:style w:type="paragraph" w:customStyle="1" w:styleId="western">
    <w:name w:val="western"/>
    <w:basedOn w:val="a"/>
    <w:uiPriority w:val="99"/>
    <w:rsid w:val="00CF002E"/>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8B072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B0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844187">
      <w:bodyDiv w:val="1"/>
      <w:marLeft w:val="0"/>
      <w:marRight w:val="0"/>
      <w:marTop w:val="0"/>
      <w:marBottom w:val="0"/>
      <w:divBdr>
        <w:top w:val="none" w:sz="0" w:space="0" w:color="auto"/>
        <w:left w:val="none" w:sz="0" w:space="0" w:color="auto"/>
        <w:bottom w:val="none" w:sz="0" w:space="0" w:color="auto"/>
        <w:right w:val="none" w:sz="0" w:space="0" w:color="auto"/>
      </w:divBdr>
    </w:div>
    <w:div w:id="1270116653">
      <w:bodyDiv w:val="1"/>
      <w:marLeft w:val="0"/>
      <w:marRight w:val="0"/>
      <w:marTop w:val="0"/>
      <w:marBottom w:val="0"/>
      <w:divBdr>
        <w:top w:val="none" w:sz="0" w:space="0" w:color="auto"/>
        <w:left w:val="none" w:sz="0" w:space="0" w:color="auto"/>
        <w:bottom w:val="none" w:sz="0" w:space="0" w:color="auto"/>
        <w:right w:val="none" w:sz="0" w:space="0" w:color="auto"/>
      </w:divBdr>
      <w:divsChild>
        <w:div w:id="283509365">
          <w:marLeft w:val="0"/>
          <w:marRight w:val="0"/>
          <w:marTop w:val="0"/>
          <w:marBottom w:val="0"/>
          <w:divBdr>
            <w:top w:val="none" w:sz="0" w:space="0" w:color="auto"/>
            <w:left w:val="none" w:sz="0" w:space="0" w:color="auto"/>
            <w:bottom w:val="none" w:sz="0" w:space="0" w:color="auto"/>
            <w:right w:val="none" w:sz="0" w:space="0" w:color="auto"/>
          </w:divBdr>
          <w:divsChild>
            <w:div w:id="1227109144">
              <w:marLeft w:val="0"/>
              <w:marRight w:val="0"/>
              <w:marTop w:val="195"/>
              <w:marBottom w:val="195"/>
              <w:divBdr>
                <w:top w:val="none" w:sz="0" w:space="0" w:color="auto"/>
                <w:left w:val="none" w:sz="0" w:space="0" w:color="auto"/>
                <w:bottom w:val="none" w:sz="0" w:space="0" w:color="auto"/>
                <w:right w:val="none" w:sz="0" w:space="0" w:color="auto"/>
              </w:divBdr>
              <w:divsChild>
                <w:div w:id="739593026">
                  <w:marLeft w:val="0"/>
                  <w:marRight w:val="0"/>
                  <w:marTop w:val="0"/>
                  <w:marBottom w:val="0"/>
                  <w:divBdr>
                    <w:top w:val="none" w:sz="0" w:space="0" w:color="auto"/>
                    <w:left w:val="none" w:sz="0" w:space="0" w:color="auto"/>
                    <w:bottom w:val="none" w:sz="0" w:space="0" w:color="auto"/>
                    <w:right w:val="none" w:sz="0" w:space="0" w:color="auto"/>
                  </w:divBdr>
                  <w:divsChild>
                    <w:div w:id="13082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457">
              <w:marLeft w:val="0"/>
              <w:marRight w:val="0"/>
              <w:marTop w:val="195"/>
              <w:marBottom w:val="195"/>
              <w:divBdr>
                <w:top w:val="none" w:sz="0" w:space="0" w:color="auto"/>
                <w:left w:val="none" w:sz="0" w:space="0" w:color="auto"/>
                <w:bottom w:val="none" w:sz="0" w:space="0" w:color="auto"/>
                <w:right w:val="none" w:sz="0" w:space="0" w:color="auto"/>
              </w:divBdr>
              <w:divsChild>
                <w:div w:id="1123185696">
                  <w:marLeft w:val="0"/>
                  <w:marRight w:val="0"/>
                  <w:marTop w:val="0"/>
                  <w:marBottom w:val="0"/>
                  <w:divBdr>
                    <w:top w:val="none" w:sz="0" w:space="0" w:color="auto"/>
                    <w:left w:val="none" w:sz="0" w:space="0" w:color="auto"/>
                    <w:bottom w:val="none" w:sz="0" w:space="0" w:color="auto"/>
                    <w:right w:val="none" w:sz="0" w:space="0" w:color="auto"/>
                  </w:divBdr>
                </w:div>
                <w:div w:id="1531145216">
                  <w:marLeft w:val="0"/>
                  <w:marRight w:val="0"/>
                  <w:marTop w:val="0"/>
                  <w:marBottom w:val="0"/>
                  <w:divBdr>
                    <w:top w:val="none" w:sz="0" w:space="0" w:color="auto"/>
                    <w:left w:val="none" w:sz="0" w:space="0" w:color="auto"/>
                    <w:bottom w:val="none" w:sz="0" w:space="0" w:color="auto"/>
                    <w:right w:val="none" w:sz="0" w:space="0" w:color="auto"/>
                  </w:divBdr>
                  <w:divsChild>
                    <w:div w:id="6667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6888">
              <w:marLeft w:val="0"/>
              <w:marRight w:val="0"/>
              <w:marTop w:val="195"/>
              <w:marBottom w:val="195"/>
              <w:divBdr>
                <w:top w:val="none" w:sz="0" w:space="0" w:color="auto"/>
                <w:left w:val="none" w:sz="0" w:space="0" w:color="auto"/>
                <w:bottom w:val="none" w:sz="0" w:space="0" w:color="auto"/>
                <w:right w:val="none" w:sz="0" w:space="0" w:color="auto"/>
              </w:divBdr>
              <w:divsChild>
                <w:div w:id="1581598711">
                  <w:marLeft w:val="0"/>
                  <w:marRight w:val="0"/>
                  <w:marTop w:val="0"/>
                  <w:marBottom w:val="0"/>
                  <w:divBdr>
                    <w:top w:val="none" w:sz="0" w:space="0" w:color="auto"/>
                    <w:left w:val="none" w:sz="0" w:space="0" w:color="auto"/>
                    <w:bottom w:val="none" w:sz="0" w:space="0" w:color="auto"/>
                    <w:right w:val="none" w:sz="0" w:space="0" w:color="auto"/>
                  </w:divBdr>
                  <w:divsChild>
                    <w:div w:id="11187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0853">
      <w:bodyDiv w:val="1"/>
      <w:marLeft w:val="0"/>
      <w:marRight w:val="0"/>
      <w:marTop w:val="0"/>
      <w:marBottom w:val="0"/>
      <w:divBdr>
        <w:top w:val="none" w:sz="0" w:space="0" w:color="auto"/>
        <w:left w:val="none" w:sz="0" w:space="0" w:color="auto"/>
        <w:bottom w:val="none" w:sz="0" w:space="0" w:color="auto"/>
        <w:right w:val="none" w:sz="0" w:space="0" w:color="auto"/>
      </w:divBdr>
    </w:div>
    <w:div w:id="207088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C642E-821F-4F98-99A4-DB982117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11082</Words>
  <Characters>63169</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Цвелих ЛА</dc:creator>
  <cp:lastModifiedBy>Смирнова ВА</cp:lastModifiedBy>
  <cp:revision>4</cp:revision>
  <dcterms:created xsi:type="dcterms:W3CDTF">2016-02-11T05:59:00Z</dcterms:created>
  <dcterms:modified xsi:type="dcterms:W3CDTF">2016-02-11T10:36:00Z</dcterms:modified>
</cp:coreProperties>
</file>